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AE" w:rsidRDefault="00FE0C67" w:rsidP="00BD60ED">
      <w:pPr>
        <w:pStyle w:val="NoSpacing"/>
        <w:jc w:val="center"/>
        <w:rPr>
          <w:b/>
          <w:sz w:val="32"/>
          <w:szCs w:val="32"/>
        </w:rPr>
      </w:pPr>
      <w:bookmarkStart w:id="0" w:name="_GoBack"/>
      <w:bookmarkEnd w:id="0"/>
      <w:r>
        <w:rPr>
          <w:b/>
          <w:sz w:val="32"/>
          <w:szCs w:val="32"/>
        </w:rPr>
        <w:t>Pre-workshop assessment on implementation of</w:t>
      </w:r>
    </w:p>
    <w:p w:rsidR="00CA41AE" w:rsidRDefault="00CA41AE" w:rsidP="00931172">
      <w:pPr>
        <w:pStyle w:val="NoSpacing"/>
        <w:jc w:val="center"/>
        <w:rPr>
          <w:b/>
          <w:sz w:val="24"/>
          <w:szCs w:val="24"/>
        </w:rPr>
      </w:pPr>
      <w:r w:rsidRPr="00DC0229">
        <w:rPr>
          <w:b/>
          <w:sz w:val="24"/>
          <w:szCs w:val="24"/>
        </w:rPr>
        <w:t>Health in All Policies</w:t>
      </w:r>
      <w:r>
        <w:rPr>
          <w:b/>
          <w:sz w:val="24"/>
          <w:szCs w:val="24"/>
        </w:rPr>
        <w:t xml:space="preserve"> and Intersectoral Action</w:t>
      </w:r>
      <w:r w:rsidR="002B60B7">
        <w:rPr>
          <w:b/>
          <w:sz w:val="24"/>
          <w:szCs w:val="24"/>
        </w:rPr>
        <w:t>s</w:t>
      </w:r>
    </w:p>
    <w:p w:rsidR="002B60B7" w:rsidRDefault="002B60B7" w:rsidP="00430476"/>
    <w:p w:rsidR="008A3FBC" w:rsidRDefault="008A3FBC" w:rsidP="008A3FBC">
      <w:r>
        <w:t xml:space="preserve">Population health and health inequities are shaped by a broad range of societal, environmental, economic, cultural and political factors that sit outside the remit of the health sector. Taking action across sectors (in government and in society) to protect and promote health is therefore required to address the determinants of health and health inequities. </w:t>
      </w:r>
    </w:p>
    <w:p w:rsidR="008A3FBC" w:rsidRDefault="008A3FBC" w:rsidP="008A3FBC">
      <w:r>
        <w:t xml:space="preserve">The actions can take many forms, and are inherent to several terms being used, such as “intersectoral action,” “multisectoral action,” and “health in all policies.” </w:t>
      </w:r>
      <w:r w:rsidR="00CA41AE" w:rsidRPr="004422A0">
        <w:t>Working together across sectors to improve health and influence its determinants is often referred to as intersectoral action for health (ISA). The objective of ISA is to achieve greater awareness of the health and health equity consequences of policy decisions</w:t>
      </w:r>
      <w:r w:rsidR="00CA41AE">
        <w:t xml:space="preserve"> and</w:t>
      </w:r>
      <w:r w:rsidR="00CA41AE" w:rsidRPr="004422A0">
        <w:t xml:space="preserve"> organizational practice in different sectors</w:t>
      </w:r>
      <w:r w:rsidR="00CA41AE">
        <w:t>,</w:t>
      </w:r>
      <w:r w:rsidR="00CA41AE" w:rsidRPr="004422A0">
        <w:t xml:space="preserve"> and move in the direction of healthy public policy and practice across sectors.</w:t>
      </w:r>
      <w:r w:rsidR="00CA41AE" w:rsidRPr="004422A0">
        <w:rPr>
          <w:rStyle w:val="FootnoteReference"/>
          <w:rFonts w:cs="Arial"/>
        </w:rPr>
        <w:footnoteReference w:id="1"/>
      </w:r>
    </w:p>
    <w:p w:rsidR="00CA41AE" w:rsidRDefault="00CA41AE" w:rsidP="008A3FBC">
      <w:r w:rsidRPr="004422A0">
        <w:t>ISA can be defined as “</w:t>
      </w:r>
      <w:r w:rsidRPr="00605753">
        <w:rPr>
          <w:b/>
          <w:bCs/>
          <w:i/>
          <w:iCs/>
        </w:rPr>
        <w:t>a recognized relationship between different sectors involving interaction in the form of information, cooperation, coordination and/or integration to take action to improve health and health equity</w:t>
      </w:r>
      <w:r>
        <w:t>”.</w:t>
      </w:r>
      <w:r>
        <w:rPr>
          <w:rStyle w:val="FootnoteReference"/>
          <w:rFonts w:cs="Arial"/>
        </w:rPr>
        <w:footnoteReference w:id="2"/>
      </w:r>
    </w:p>
    <w:p w:rsidR="00CA41AE" w:rsidRPr="00135EEE" w:rsidRDefault="00605753" w:rsidP="00430476">
      <w:pPr>
        <w:rPr>
          <w:rFonts w:cs="Calibri"/>
        </w:rPr>
      </w:pPr>
      <w:r>
        <w:t xml:space="preserve">“Health in all policies (HiAP) is an approach to </w:t>
      </w:r>
      <w:r w:rsidRPr="00D95D29">
        <w:rPr>
          <w:b/>
          <w:bCs/>
          <w:i/>
          <w:iCs/>
        </w:rPr>
        <w:t>public policies across sectors that systematically takes into account of health implications of decisions, seeks synergies, and avoids harmful health impacts in order to improve population health and health equity.</w:t>
      </w:r>
      <w:r>
        <w:t xml:space="preserve">  As a concept it reflects the principles of legitimacy, accountability, transparency, and access to information, participation, sustainability, and collaboration across sectors and all levels of government.”</w:t>
      </w:r>
      <w:r w:rsidR="00D95D29">
        <w:rPr>
          <w:rStyle w:val="FootnoteReference"/>
        </w:rPr>
        <w:footnoteReference w:id="3"/>
      </w:r>
      <w:r>
        <w:t xml:space="preserve">    </w:t>
      </w:r>
      <w:r w:rsidR="00CA41AE" w:rsidRPr="00135EEE">
        <w:rPr>
          <w:rFonts w:cs="Calibri"/>
        </w:rPr>
        <w:t xml:space="preserve">HiAP can be seen as a continuum of </w:t>
      </w:r>
      <w:r w:rsidR="00CA41AE" w:rsidRPr="00135EEE">
        <w:rPr>
          <w:rFonts w:cs="Calibri"/>
          <w:bCs/>
        </w:rPr>
        <w:t xml:space="preserve">ISA that often involves </w:t>
      </w:r>
      <w:r w:rsidR="00CA41AE" w:rsidRPr="00135EEE">
        <w:rPr>
          <w:rFonts w:cs="Calibri"/>
          <w:bCs/>
          <w:iCs/>
        </w:rPr>
        <w:t>systematization,</w:t>
      </w:r>
      <w:r>
        <w:rPr>
          <w:rFonts w:cs="Calibri"/>
          <w:bCs/>
          <w:iCs/>
        </w:rPr>
        <w:t xml:space="preserve"> </w:t>
      </w:r>
      <w:r w:rsidR="00CA41AE" w:rsidRPr="00135EEE">
        <w:rPr>
          <w:rFonts w:cs="Calibri"/>
          <w:bCs/>
          <w:iCs/>
        </w:rPr>
        <w:t>formalization or institutionalization of the approach.</w:t>
      </w:r>
      <w:r w:rsidR="00CA41AE">
        <w:rPr>
          <w:rStyle w:val="FootnoteReference"/>
          <w:rFonts w:cs="Calibri"/>
          <w:bCs/>
          <w:iCs/>
        </w:rPr>
        <w:footnoteReference w:id="4"/>
      </w:r>
    </w:p>
    <w:tbl>
      <w:tblPr>
        <w:tblW w:w="5000" w:type="pct"/>
        <w:tblBorders>
          <w:bottom w:val="single" w:sz="4" w:space="0" w:color="auto"/>
        </w:tblBorders>
        <w:tblLook w:val="00A0" w:firstRow="1" w:lastRow="0" w:firstColumn="1" w:lastColumn="0" w:noHBand="0" w:noVBand="0"/>
      </w:tblPr>
      <w:tblGrid>
        <w:gridCol w:w="9576"/>
      </w:tblGrid>
      <w:tr w:rsidR="00CA41AE" w:rsidRPr="002F3132" w:rsidTr="00BD60ED">
        <w:trPr>
          <w:trHeight w:val="315"/>
        </w:trPr>
        <w:tc>
          <w:tcPr>
            <w:tcW w:w="5000" w:type="pct"/>
            <w:tcBorders>
              <w:bottom w:val="nil"/>
            </w:tcBorders>
          </w:tcPr>
          <w:p w:rsidR="00605753" w:rsidRPr="002F3132" w:rsidRDefault="00D95D29" w:rsidP="00C86AF5">
            <w:pPr>
              <w:rPr>
                <w:rFonts w:asciiTheme="minorHAnsi" w:hAnsiTheme="minorHAnsi" w:cstheme="minorHAnsi"/>
                <w:b/>
                <w:sz w:val="24"/>
                <w:szCs w:val="24"/>
              </w:rPr>
            </w:pPr>
            <w:r w:rsidRPr="002F3132">
              <w:rPr>
                <w:rFonts w:asciiTheme="minorHAnsi" w:hAnsiTheme="minorHAnsi" w:cstheme="minorHAnsi"/>
                <w:b/>
                <w:sz w:val="24"/>
                <w:szCs w:val="24"/>
              </w:rPr>
              <w:t>Reporting Progress</w:t>
            </w:r>
          </w:p>
          <w:p w:rsidR="00D95D29" w:rsidRPr="002F3132" w:rsidRDefault="00D95D29" w:rsidP="00C86AF5">
            <w:pPr>
              <w:rPr>
                <w:rFonts w:asciiTheme="minorHAnsi" w:hAnsiTheme="minorHAnsi" w:cstheme="minorHAnsi"/>
                <w:bCs/>
                <w:i/>
                <w:iCs/>
              </w:rPr>
            </w:pPr>
            <w:r w:rsidRPr="002F3132">
              <w:rPr>
                <w:rFonts w:asciiTheme="minorHAnsi" w:hAnsiTheme="minorHAnsi" w:cstheme="minorHAnsi"/>
                <w:bCs/>
                <w:i/>
                <w:iCs/>
              </w:rPr>
              <w:t>Based on your knowledge and best c</w:t>
            </w:r>
            <w:r w:rsidR="00D80855" w:rsidRPr="002F3132">
              <w:rPr>
                <w:rFonts w:asciiTheme="minorHAnsi" w:hAnsiTheme="minorHAnsi" w:cstheme="minorHAnsi"/>
                <w:bCs/>
                <w:i/>
                <w:iCs/>
              </w:rPr>
              <w:t>apacity in the position you</w:t>
            </w:r>
            <w:r w:rsidRPr="002F3132">
              <w:rPr>
                <w:rFonts w:asciiTheme="minorHAnsi" w:hAnsiTheme="minorHAnsi" w:cstheme="minorHAnsi"/>
                <w:bCs/>
                <w:i/>
                <w:iCs/>
              </w:rPr>
              <w:t xml:space="preserve"> involve</w:t>
            </w:r>
            <w:r w:rsidR="00D80855" w:rsidRPr="002F3132">
              <w:rPr>
                <w:rFonts w:asciiTheme="minorHAnsi" w:hAnsiTheme="minorHAnsi" w:cstheme="minorHAnsi"/>
                <w:bCs/>
                <w:i/>
                <w:iCs/>
              </w:rPr>
              <w:t>d</w:t>
            </w:r>
            <w:r w:rsidRPr="002F3132">
              <w:rPr>
                <w:rFonts w:asciiTheme="minorHAnsi" w:hAnsiTheme="minorHAnsi" w:cstheme="minorHAnsi"/>
                <w:bCs/>
                <w:i/>
                <w:iCs/>
              </w:rPr>
              <w:t xml:space="preserve"> in your current position, please provide appropriate answers.  </w:t>
            </w:r>
            <w:r w:rsidR="008A3FBC" w:rsidRPr="002F3132">
              <w:rPr>
                <w:rFonts w:asciiTheme="minorHAnsi" w:hAnsiTheme="minorHAnsi" w:cstheme="minorHAnsi"/>
                <w:bCs/>
                <w:i/>
                <w:iCs/>
              </w:rPr>
              <w:t xml:space="preserve">There are 4 sections of the </w:t>
            </w:r>
            <w:r w:rsidR="00D80855" w:rsidRPr="002F3132">
              <w:rPr>
                <w:rFonts w:asciiTheme="minorHAnsi" w:hAnsiTheme="minorHAnsi" w:cstheme="minorHAnsi"/>
                <w:bCs/>
                <w:i/>
                <w:iCs/>
              </w:rPr>
              <w:t>questionnaire.</w:t>
            </w:r>
          </w:p>
          <w:p w:rsidR="008A3FBC" w:rsidRPr="002F3132" w:rsidRDefault="008A3FBC" w:rsidP="008A3FBC">
            <w:pPr>
              <w:pStyle w:val="ListParagraph"/>
              <w:numPr>
                <w:ilvl w:val="0"/>
                <w:numId w:val="12"/>
              </w:numPr>
              <w:rPr>
                <w:rFonts w:asciiTheme="minorHAnsi" w:hAnsiTheme="minorHAnsi" w:cstheme="minorHAnsi"/>
                <w:bCs/>
                <w:i/>
                <w:iCs/>
              </w:rPr>
            </w:pPr>
            <w:r w:rsidRPr="002F3132">
              <w:rPr>
                <w:rFonts w:asciiTheme="minorHAnsi" w:hAnsiTheme="minorHAnsi" w:cstheme="minorHAnsi"/>
                <w:bCs/>
                <w:i/>
                <w:iCs/>
              </w:rPr>
              <w:t>Perceived actions and perspectives of ISA/HiAP implementations</w:t>
            </w:r>
          </w:p>
          <w:p w:rsidR="008A3FBC" w:rsidRPr="002F3132" w:rsidRDefault="008A3FBC" w:rsidP="008A3FBC">
            <w:pPr>
              <w:pStyle w:val="ListParagraph"/>
              <w:numPr>
                <w:ilvl w:val="0"/>
                <w:numId w:val="12"/>
              </w:numPr>
              <w:rPr>
                <w:rFonts w:asciiTheme="minorHAnsi" w:hAnsiTheme="minorHAnsi" w:cstheme="minorHAnsi"/>
                <w:bCs/>
              </w:rPr>
            </w:pPr>
            <w:r w:rsidRPr="002F3132">
              <w:rPr>
                <w:rFonts w:asciiTheme="minorHAnsi" w:hAnsiTheme="minorHAnsi" w:cstheme="minorHAnsi"/>
                <w:bCs/>
              </w:rPr>
              <w:t xml:space="preserve">Mechanisms and enabling factors </w:t>
            </w:r>
          </w:p>
          <w:p w:rsidR="008A3FBC" w:rsidRPr="002F3132" w:rsidRDefault="008A3FBC" w:rsidP="008A3FBC">
            <w:pPr>
              <w:pStyle w:val="ListParagraph"/>
              <w:numPr>
                <w:ilvl w:val="0"/>
                <w:numId w:val="12"/>
              </w:numPr>
              <w:rPr>
                <w:rFonts w:asciiTheme="minorHAnsi" w:hAnsiTheme="minorHAnsi" w:cstheme="minorHAnsi"/>
                <w:bCs/>
              </w:rPr>
            </w:pPr>
            <w:r w:rsidRPr="002F3132">
              <w:rPr>
                <w:rFonts w:asciiTheme="minorHAnsi" w:hAnsiTheme="minorHAnsi" w:cstheme="minorHAnsi"/>
                <w:bCs/>
              </w:rPr>
              <w:t xml:space="preserve">Capacity &amp; Evidences </w:t>
            </w:r>
          </w:p>
          <w:p w:rsidR="008A3FBC" w:rsidRPr="002F3132" w:rsidRDefault="002F3132" w:rsidP="008A3FBC">
            <w:pPr>
              <w:pStyle w:val="ListParagraph"/>
              <w:numPr>
                <w:ilvl w:val="0"/>
                <w:numId w:val="12"/>
              </w:numPr>
              <w:rPr>
                <w:rFonts w:asciiTheme="minorHAnsi" w:hAnsiTheme="minorHAnsi" w:cstheme="minorHAnsi"/>
                <w:bCs/>
                <w:i/>
                <w:iCs/>
              </w:rPr>
            </w:pPr>
            <w:r w:rsidRPr="002F3132">
              <w:rPr>
                <w:rFonts w:asciiTheme="minorHAnsi" w:hAnsiTheme="minorHAnsi" w:cstheme="minorHAnsi"/>
                <w:bCs/>
              </w:rPr>
              <w:t>M</w:t>
            </w:r>
            <w:r w:rsidR="008A3FBC" w:rsidRPr="002F3132">
              <w:rPr>
                <w:rFonts w:asciiTheme="minorHAnsi" w:hAnsiTheme="minorHAnsi" w:cstheme="minorHAnsi"/>
                <w:bCs/>
              </w:rPr>
              <w:t>onitoring and tracking success</w:t>
            </w:r>
          </w:p>
          <w:p w:rsidR="002F3132" w:rsidRPr="002F3132" w:rsidRDefault="002F3132" w:rsidP="002F3132">
            <w:pPr>
              <w:pStyle w:val="ListParagraph"/>
              <w:ind w:left="1080"/>
              <w:rPr>
                <w:rFonts w:asciiTheme="minorHAnsi" w:hAnsiTheme="minorHAnsi" w:cstheme="minorHAnsi"/>
                <w:bCs/>
                <w:i/>
                <w:iCs/>
              </w:rPr>
            </w:pPr>
          </w:p>
          <w:p w:rsidR="00D95D29" w:rsidRPr="002F3132" w:rsidRDefault="00D95D29" w:rsidP="009076DF">
            <w:pPr>
              <w:pStyle w:val="ListParagraph"/>
              <w:numPr>
                <w:ilvl w:val="0"/>
                <w:numId w:val="13"/>
              </w:numPr>
              <w:rPr>
                <w:rFonts w:asciiTheme="minorHAnsi" w:hAnsiTheme="minorHAnsi" w:cstheme="minorHAnsi"/>
                <w:b/>
              </w:rPr>
            </w:pPr>
            <w:r w:rsidRPr="002F3132">
              <w:rPr>
                <w:rFonts w:asciiTheme="minorHAnsi" w:hAnsiTheme="minorHAnsi" w:cstheme="minorHAnsi"/>
                <w:b/>
              </w:rPr>
              <w:t xml:space="preserve">Perceived actions and perspectives of ISA/HiAP implementations </w:t>
            </w:r>
          </w:p>
          <w:tbl>
            <w:tblPr>
              <w:tblStyle w:val="TableGrid"/>
              <w:tblW w:w="0" w:type="auto"/>
              <w:tblLook w:val="04A0" w:firstRow="1" w:lastRow="0" w:firstColumn="1" w:lastColumn="0" w:noHBand="0" w:noVBand="1"/>
            </w:tblPr>
            <w:tblGrid>
              <w:gridCol w:w="6232"/>
              <w:gridCol w:w="567"/>
              <w:gridCol w:w="567"/>
              <w:gridCol w:w="567"/>
              <w:gridCol w:w="567"/>
              <w:gridCol w:w="850"/>
            </w:tblGrid>
            <w:tr w:rsidR="002F3132" w:rsidRPr="002F3132" w:rsidTr="00095A95">
              <w:tc>
                <w:tcPr>
                  <w:tcW w:w="6232" w:type="dxa"/>
                </w:tcPr>
                <w:p w:rsidR="00422584" w:rsidRPr="002F3132" w:rsidRDefault="00422584" w:rsidP="00D95D29">
                  <w:pPr>
                    <w:pStyle w:val="ListParagraph"/>
                    <w:ind w:left="0"/>
                    <w:rPr>
                      <w:rFonts w:asciiTheme="minorHAnsi" w:hAnsiTheme="minorHAnsi" w:cstheme="minorHAnsi"/>
                      <w:bCs/>
                    </w:rPr>
                  </w:pPr>
                  <w:r w:rsidRPr="002F3132">
                    <w:rPr>
                      <w:rFonts w:asciiTheme="minorHAnsi" w:hAnsiTheme="minorHAnsi" w:cstheme="minorHAnsi"/>
                      <w:bCs/>
                    </w:rPr>
                    <w:t xml:space="preserve">Based on this Model, please response to </w:t>
                  </w:r>
                  <w:r w:rsidR="007F2BCD" w:rsidRPr="002F3132">
                    <w:rPr>
                      <w:rFonts w:asciiTheme="minorHAnsi" w:hAnsiTheme="minorHAnsi" w:cstheme="minorHAnsi"/>
                      <w:bCs/>
                    </w:rPr>
                    <w:t xml:space="preserve">questions below by rating degree to which you perceived as normal interaction and relationship your organization has with other sectors. </w:t>
                  </w:r>
                </w:p>
                <w:p w:rsidR="00422584" w:rsidRPr="00095A95" w:rsidRDefault="00422584" w:rsidP="00422584">
                  <w:pPr>
                    <w:pStyle w:val="ListParagraph"/>
                    <w:ind w:left="0"/>
                    <w:rPr>
                      <w:rFonts w:asciiTheme="minorHAnsi" w:hAnsiTheme="minorHAnsi" w:cstheme="minorHAnsi"/>
                      <w:b/>
                    </w:rPr>
                  </w:pPr>
                  <w:r w:rsidRPr="00095A95">
                    <w:rPr>
                      <w:rFonts w:asciiTheme="minorHAnsi" w:hAnsiTheme="minorHAnsi" w:cstheme="minorHAnsi"/>
                      <w:b/>
                    </w:rPr>
                    <w:t xml:space="preserve">(1= agree, 2 = </w:t>
                  </w:r>
                  <w:r w:rsidR="007F2BCD" w:rsidRPr="00095A95">
                    <w:rPr>
                      <w:rFonts w:asciiTheme="minorHAnsi" w:hAnsiTheme="minorHAnsi" w:cstheme="minorHAnsi"/>
                      <w:b/>
                    </w:rPr>
                    <w:t>somewhat</w:t>
                  </w:r>
                  <w:r w:rsidRPr="00095A95">
                    <w:rPr>
                      <w:rFonts w:asciiTheme="minorHAnsi" w:hAnsiTheme="minorHAnsi" w:cstheme="minorHAnsi"/>
                      <w:b/>
                    </w:rPr>
                    <w:t>, 3 = disagree, 4 = not applicable/no knowledge)</w:t>
                  </w:r>
                </w:p>
                <w:p w:rsidR="00422584" w:rsidRPr="002F3132" w:rsidRDefault="00422584" w:rsidP="00422584">
                  <w:pPr>
                    <w:pStyle w:val="ListParagraph"/>
                    <w:ind w:left="0"/>
                    <w:rPr>
                      <w:rFonts w:asciiTheme="minorHAnsi" w:hAnsiTheme="minorHAnsi" w:cstheme="minorHAnsi"/>
                      <w:bCs/>
                    </w:rPr>
                  </w:pPr>
                </w:p>
                <w:p w:rsidR="00422584" w:rsidRPr="002F3132" w:rsidRDefault="00422584" w:rsidP="00422584">
                  <w:pPr>
                    <w:pStyle w:val="ListParagraph"/>
                    <w:ind w:left="0"/>
                    <w:rPr>
                      <w:rFonts w:asciiTheme="minorHAnsi" w:hAnsiTheme="minorHAnsi" w:cstheme="minorHAnsi"/>
                      <w:bCs/>
                    </w:rPr>
                  </w:pPr>
                  <w:r w:rsidRPr="002F3132">
                    <w:rPr>
                      <w:rFonts w:asciiTheme="minorHAnsi" w:hAnsiTheme="minorHAnsi" w:cstheme="minorHAnsi"/>
                      <w:bCs/>
                    </w:rPr>
                    <w:t xml:space="preserve">  </w:t>
                  </w:r>
                  <w:r w:rsidR="009076DF" w:rsidRPr="002F3132">
                    <w:rPr>
                      <w:rFonts w:asciiTheme="minorHAnsi" w:hAnsiTheme="minorHAnsi" w:cstheme="minorHAnsi"/>
                      <w:bCs/>
                      <w:lang w:val="en-GB"/>
                    </w:rPr>
                    <w:object w:dxaOrig="6503" w:dyaOrig="4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6pt;height:163.8pt" o:ole="">
                        <v:imagedata r:id="rId9" o:title=""/>
                      </v:shape>
                      <o:OLEObject Type="Embed" ProgID="PowerPoint.Slide.12" ShapeID="_x0000_i1025" DrawAspect="Content" ObjectID="_1497108153" r:id="rId10"/>
                    </w:object>
                  </w:r>
                </w:p>
              </w:tc>
              <w:tc>
                <w:tcPr>
                  <w:tcW w:w="567" w:type="dxa"/>
                  <w:vAlign w:val="bottom"/>
                </w:tcPr>
                <w:p w:rsidR="00067F9B" w:rsidRPr="00095A95" w:rsidRDefault="00422584" w:rsidP="00095A95">
                  <w:pPr>
                    <w:pStyle w:val="ListParagraph"/>
                    <w:ind w:left="0"/>
                    <w:jc w:val="center"/>
                    <w:rPr>
                      <w:rFonts w:asciiTheme="minorHAnsi" w:hAnsiTheme="minorHAnsi" w:cstheme="minorHAnsi"/>
                      <w:b/>
                    </w:rPr>
                  </w:pPr>
                  <w:r w:rsidRPr="00095A95">
                    <w:rPr>
                      <w:rFonts w:asciiTheme="minorHAnsi" w:hAnsiTheme="minorHAnsi" w:cstheme="minorHAnsi"/>
                      <w:b/>
                    </w:rPr>
                    <w:t>1</w:t>
                  </w:r>
                </w:p>
              </w:tc>
              <w:tc>
                <w:tcPr>
                  <w:tcW w:w="567" w:type="dxa"/>
                  <w:vAlign w:val="bottom"/>
                </w:tcPr>
                <w:p w:rsidR="00067F9B" w:rsidRPr="00095A95" w:rsidRDefault="00422584" w:rsidP="00095A95">
                  <w:pPr>
                    <w:pStyle w:val="ListParagraph"/>
                    <w:ind w:left="0"/>
                    <w:jc w:val="center"/>
                    <w:rPr>
                      <w:rFonts w:asciiTheme="minorHAnsi" w:hAnsiTheme="minorHAnsi" w:cstheme="minorHAnsi"/>
                      <w:b/>
                    </w:rPr>
                  </w:pPr>
                  <w:r w:rsidRPr="00095A95">
                    <w:rPr>
                      <w:rFonts w:asciiTheme="minorHAnsi" w:hAnsiTheme="minorHAnsi" w:cstheme="minorHAnsi"/>
                      <w:b/>
                    </w:rPr>
                    <w:t>2</w:t>
                  </w:r>
                </w:p>
              </w:tc>
              <w:tc>
                <w:tcPr>
                  <w:tcW w:w="567" w:type="dxa"/>
                  <w:vAlign w:val="bottom"/>
                </w:tcPr>
                <w:p w:rsidR="00067F9B" w:rsidRPr="00095A95" w:rsidRDefault="00422584" w:rsidP="00095A95">
                  <w:pPr>
                    <w:pStyle w:val="ListParagraph"/>
                    <w:ind w:left="0"/>
                    <w:jc w:val="center"/>
                    <w:rPr>
                      <w:rFonts w:asciiTheme="minorHAnsi" w:hAnsiTheme="minorHAnsi" w:cstheme="minorHAnsi"/>
                      <w:b/>
                    </w:rPr>
                  </w:pPr>
                  <w:r w:rsidRPr="00095A95">
                    <w:rPr>
                      <w:rFonts w:asciiTheme="minorHAnsi" w:hAnsiTheme="minorHAnsi" w:cstheme="minorHAnsi"/>
                      <w:b/>
                    </w:rPr>
                    <w:t>3</w:t>
                  </w:r>
                </w:p>
              </w:tc>
              <w:tc>
                <w:tcPr>
                  <w:tcW w:w="567" w:type="dxa"/>
                  <w:vAlign w:val="bottom"/>
                </w:tcPr>
                <w:p w:rsidR="00067F9B" w:rsidRPr="00095A95" w:rsidRDefault="00422584" w:rsidP="00095A95">
                  <w:pPr>
                    <w:pStyle w:val="ListParagraph"/>
                    <w:ind w:left="0"/>
                    <w:jc w:val="center"/>
                    <w:rPr>
                      <w:rFonts w:asciiTheme="minorHAnsi" w:hAnsiTheme="minorHAnsi" w:cstheme="minorHAnsi"/>
                      <w:b/>
                    </w:rPr>
                  </w:pPr>
                  <w:r w:rsidRPr="00095A95">
                    <w:rPr>
                      <w:rFonts w:asciiTheme="minorHAnsi" w:hAnsiTheme="minorHAnsi" w:cstheme="minorHAnsi"/>
                      <w:b/>
                    </w:rPr>
                    <w:t>4</w:t>
                  </w:r>
                </w:p>
              </w:tc>
              <w:tc>
                <w:tcPr>
                  <w:tcW w:w="850" w:type="dxa"/>
                  <w:vAlign w:val="bottom"/>
                </w:tcPr>
                <w:p w:rsidR="00067F9B" w:rsidRPr="002F3132" w:rsidRDefault="00067F9B" w:rsidP="00095A95">
                  <w:pPr>
                    <w:pStyle w:val="ListParagraph"/>
                    <w:ind w:left="0"/>
                    <w:jc w:val="center"/>
                    <w:rPr>
                      <w:rFonts w:asciiTheme="minorHAnsi" w:hAnsiTheme="minorHAnsi" w:cstheme="minorHAnsi"/>
                      <w:bCs/>
                    </w:rPr>
                  </w:pPr>
                </w:p>
              </w:tc>
            </w:tr>
            <w:tr w:rsidR="002F3132" w:rsidRPr="002F3132" w:rsidTr="00422584">
              <w:tc>
                <w:tcPr>
                  <w:tcW w:w="6232" w:type="dxa"/>
                </w:tcPr>
                <w:p w:rsidR="00067F9B" w:rsidRPr="00F06F93" w:rsidRDefault="007F2BCD" w:rsidP="00F06F93">
                  <w:pPr>
                    <w:pStyle w:val="ListParagraph"/>
                    <w:numPr>
                      <w:ilvl w:val="0"/>
                      <w:numId w:val="17"/>
                    </w:numPr>
                    <w:ind w:left="454"/>
                    <w:rPr>
                      <w:rFonts w:asciiTheme="minorHAnsi" w:hAnsiTheme="minorHAnsi" w:cstheme="minorHAnsi"/>
                      <w:bCs/>
                    </w:rPr>
                  </w:pPr>
                  <w:r w:rsidRPr="00F06F93">
                    <w:rPr>
                      <w:rFonts w:asciiTheme="minorHAnsi" w:hAnsiTheme="minorHAnsi" w:cstheme="minorHAnsi"/>
                      <w:bCs/>
                    </w:rPr>
                    <w:t xml:space="preserve"> Information </w:t>
                  </w:r>
                  <w:proofErr w:type="gramStart"/>
                  <w:r w:rsidRPr="00F06F93">
                    <w:rPr>
                      <w:rFonts w:asciiTheme="minorHAnsi" w:hAnsiTheme="minorHAnsi" w:cstheme="minorHAnsi"/>
                      <w:bCs/>
                    </w:rPr>
                    <w:t>are</w:t>
                  </w:r>
                  <w:proofErr w:type="gramEnd"/>
                  <w:r w:rsidRPr="00F06F93">
                    <w:rPr>
                      <w:rFonts w:asciiTheme="minorHAnsi" w:hAnsiTheme="minorHAnsi" w:cstheme="minorHAnsi"/>
                      <w:bCs/>
                    </w:rPr>
                    <w:t xml:space="preserve"> often shared with other departments and/or across sectors</w:t>
                  </w:r>
                  <w:r w:rsidR="002F3132" w:rsidRPr="00F06F93">
                    <w:rPr>
                      <w:rFonts w:asciiTheme="minorHAnsi" w:hAnsiTheme="minorHAnsi" w:cstheme="minorHAnsi"/>
                      <w:bCs/>
                    </w:rPr>
                    <w:t>.</w:t>
                  </w:r>
                </w:p>
              </w:tc>
              <w:tc>
                <w:tcPr>
                  <w:tcW w:w="567" w:type="dxa"/>
                </w:tcPr>
                <w:p w:rsidR="00067F9B" w:rsidRPr="002F3132" w:rsidRDefault="00067F9B" w:rsidP="00D95D29">
                  <w:pPr>
                    <w:pStyle w:val="ListParagraph"/>
                    <w:ind w:left="0"/>
                    <w:rPr>
                      <w:rFonts w:asciiTheme="minorHAnsi" w:hAnsiTheme="minorHAnsi" w:cstheme="minorHAnsi"/>
                      <w:bCs/>
                    </w:rPr>
                  </w:pPr>
                </w:p>
              </w:tc>
              <w:tc>
                <w:tcPr>
                  <w:tcW w:w="567" w:type="dxa"/>
                </w:tcPr>
                <w:p w:rsidR="00067F9B" w:rsidRPr="002F3132" w:rsidRDefault="00067F9B" w:rsidP="00D95D29">
                  <w:pPr>
                    <w:pStyle w:val="ListParagraph"/>
                    <w:ind w:left="0"/>
                    <w:rPr>
                      <w:rFonts w:asciiTheme="minorHAnsi" w:hAnsiTheme="minorHAnsi" w:cstheme="minorHAnsi"/>
                      <w:bCs/>
                    </w:rPr>
                  </w:pPr>
                </w:p>
              </w:tc>
              <w:tc>
                <w:tcPr>
                  <w:tcW w:w="567" w:type="dxa"/>
                </w:tcPr>
                <w:p w:rsidR="00067F9B" w:rsidRPr="002F3132" w:rsidRDefault="00067F9B" w:rsidP="00D95D29">
                  <w:pPr>
                    <w:pStyle w:val="ListParagraph"/>
                    <w:ind w:left="0"/>
                    <w:rPr>
                      <w:rFonts w:asciiTheme="minorHAnsi" w:hAnsiTheme="minorHAnsi" w:cstheme="minorHAnsi"/>
                      <w:bCs/>
                    </w:rPr>
                  </w:pPr>
                </w:p>
              </w:tc>
              <w:tc>
                <w:tcPr>
                  <w:tcW w:w="567" w:type="dxa"/>
                </w:tcPr>
                <w:p w:rsidR="00067F9B" w:rsidRPr="002F3132" w:rsidRDefault="00067F9B" w:rsidP="00D95D29">
                  <w:pPr>
                    <w:pStyle w:val="ListParagraph"/>
                    <w:ind w:left="0"/>
                    <w:rPr>
                      <w:rFonts w:asciiTheme="minorHAnsi" w:hAnsiTheme="minorHAnsi" w:cstheme="minorHAnsi"/>
                      <w:bCs/>
                    </w:rPr>
                  </w:pPr>
                </w:p>
              </w:tc>
              <w:tc>
                <w:tcPr>
                  <w:tcW w:w="850" w:type="dxa"/>
                </w:tcPr>
                <w:p w:rsidR="00067F9B" w:rsidRPr="002F3132" w:rsidRDefault="00067F9B" w:rsidP="00D95D29">
                  <w:pPr>
                    <w:pStyle w:val="ListParagraph"/>
                    <w:ind w:left="0"/>
                    <w:rPr>
                      <w:rFonts w:asciiTheme="minorHAnsi" w:hAnsiTheme="minorHAnsi" w:cstheme="minorHAnsi"/>
                      <w:bCs/>
                    </w:rPr>
                  </w:pPr>
                </w:p>
              </w:tc>
            </w:tr>
            <w:tr w:rsidR="00422584" w:rsidRPr="002F3132" w:rsidTr="00422584">
              <w:tc>
                <w:tcPr>
                  <w:tcW w:w="6232" w:type="dxa"/>
                </w:tcPr>
                <w:p w:rsidR="00422584" w:rsidRPr="00F06F93" w:rsidRDefault="002F3132" w:rsidP="00F06F93">
                  <w:pPr>
                    <w:pStyle w:val="ListParagraph"/>
                    <w:numPr>
                      <w:ilvl w:val="0"/>
                      <w:numId w:val="17"/>
                    </w:numPr>
                    <w:ind w:left="454"/>
                    <w:rPr>
                      <w:rFonts w:asciiTheme="minorHAnsi" w:hAnsiTheme="minorHAnsi" w:cstheme="minorHAnsi"/>
                      <w:bCs/>
                    </w:rPr>
                  </w:pPr>
                  <w:r w:rsidRPr="00F06F93">
                    <w:rPr>
                      <w:rFonts w:asciiTheme="minorHAnsi" w:hAnsiTheme="minorHAnsi" w:cstheme="minorHAnsi"/>
                      <w:bCs/>
                    </w:rPr>
                    <w:t xml:space="preserve">Cooperation with other departments and/or across sectors was done to </w:t>
                  </w:r>
                  <w:r w:rsidR="007F2BCD" w:rsidRPr="00F06F93">
                    <w:rPr>
                      <w:rFonts w:asciiTheme="minorHAnsi" w:hAnsiTheme="minorHAnsi" w:cstheme="minorHAnsi"/>
                      <w:bCs/>
                    </w:rPr>
                    <w:t xml:space="preserve">achieve </w:t>
                  </w:r>
                  <w:r w:rsidRPr="00F06F93">
                    <w:rPr>
                      <w:rFonts w:asciiTheme="minorHAnsi" w:hAnsiTheme="minorHAnsi" w:cstheme="minorHAnsi"/>
                      <w:bCs/>
                    </w:rPr>
                    <w:t xml:space="preserve">greater </w:t>
                  </w:r>
                  <w:r w:rsidR="007F2BCD" w:rsidRPr="00F06F93">
                    <w:rPr>
                      <w:rFonts w:asciiTheme="minorHAnsi" w:hAnsiTheme="minorHAnsi" w:cstheme="minorHAnsi"/>
                      <w:bCs/>
                    </w:rPr>
                    <w:t xml:space="preserve">efficiency </w:t>
                  </w:r>
                  <w:r w:rsidRPr="00F06F93">
                    <w:rPr>
                      <w:rFonts w:asciiTheme="minorHAnsi" w:hAnsiTheme="minorHAnsi" w:cstheme="minorHAnsi"/>
                      <w:bCs/>
                    </w:rPr>
                    <w:t xml:space="preserve">for the actions/interventions.  </w:t>
                  </w:r>
                </w:p>
              </w:tc>
              <w:tc>
                <w:tcPr>
                  <w:tcW w:w="567" w:type="dxa"/>
                </w:tcPr>
                <w:p w:rsidR="00422584" w:rsidRPr="002F3132" w:rsidRDefault="00422584" w:rsidP="00D95D29">
                  <w:pPr>
                    <w:pStyle w:val="ListParagraph"/>
                    <w:ind w:left="0"/>
                    <w:rPr>
                      <w:rFonts w:asciiTheme="minorHAnsi" w:hAnsiTheme="minorHAnsi" w:cstheme="minorHAnsi"/>
                      <w:bCs/>
                    </w:rPr>
                  </w:pPr>
                </w:p>
              </w:tc>
              <w:tc>
                <w:tcPr>
                  <w:tcW w:w="567" w:type="dxa"/>
                </w:tcPr>
                <w:p w:rsidR="00422584" w:rsidRPr="002F3132" w:rsidRDefault="00422584" w:rsidP="00D95D29">
                  <w:pPr>
                    <w:pStyle w:val="ListParagraph"/>
                    <w:ind w:left="0"/>
                    <w:rPr>
                      <w:rFonts w:asciiTheme="minorHAnsi" w:hAnsiTheme="minorHAnsi" w:cstheme="minorHAnsi"/>
                      <w:bCs/>
                    </w:rPr>
                  </w:pPr>
                </w:p>
              </w:tc>
              <w:tc>
                <w:tcPr>
                  <w:tcW w:w="567" w:type="dxa"/>
                </w:tcPr>
                <w:p w:rsidR="00422584" w:rsidRPr="002F3132" w:rsidRDefault="00422584" w:rsidP="00D95D29">
                  <w:pPr>
                    <w:pStyle w:val="ListParagraph"/>
                    <w:ind w:left="0"/>
                    <w:rPr>
                      <w:rFonts w:asciiTheme="minorHAnsi" w:hAnsiTheme="minorHAnsi" w:cstheme="minorHAnsi"/>
                      <w:bCs/>
                    </w:rPr>
                  </w:pPr>
                </w:p>
              </w:tc>
              <w:tc>
                <w:tcPr>
                  <w:tcW w:w="567" w:type="dxa"/>
                </w:tcPr>
                <w:p w:rsidR="00422584" w:rsidRPr="002F3132" w:rsidRDefault="00422584" w:rsidP="00D95D29">
                  <w:pPr>
                    <w:pStyle w:val="ListParagraph"/>
                    <w:ind w:left="0"/>
                    <w:rPr>
                      <w:rFonts w:asciiTheme="minorHAnsi" w:hAnsiTheme="minorHAnsi" w:cstheme="minorHAnsi"/>
                      <w:bCs/>
                    </w:rPr>
                  </w:pPr>
                </w:p>
              </w:tc>
              <w:tc>
                <w:tcPr>
                  <w:tcW w:w="850" w:type="dxa"/>
                </w:tcPr>
                <w:p w:rsidR="00422584" w:rsidRPr="002F3132" w:rsidRDefault="00422584" w:rsidP="00D95D29">
                  <w:pPr>
                    <w:pStyle w:val="ListParagraph"/>
                    <w:ind w:left="0"/>
                    <w:rPr>
                      <w:rFonts w:asciiTheme="minorHAnsi" w:hAnsiTheme="minorHAnsi" w:cstheme="minorHAnsi"/>
                      <w:bCs/>
                    </w:rPr>
                  </w:pPr>
                </w:p>
              </w:tc>
            </w:tr>
            <w:tr w:rsidR="00422584" w:rsidRPr="002F3132" w:rsidTr="00422584">
              <w:tc>
                <w:tcPr>
                  <w:tcW w:w="6232" w:type="dxa"/>
                </w:tcPr>
                <w:p w:rsidR="00422584" w:rsidRPr="00F06F93" w:rsidRDefault="002F3132" w:rsidP="00F06F93">
                  <w:pPr>
                    <w:pStyle w:val="ListParagraph"/>
                    <w:numPr>
                      <w:ilvl w:val="0"/>
                      <w:numId w:val="17"/>
                    </w:numPr>
                    <w:ind w:left="454"/>
                    <w:rPr>
                      <w:rFonts w:asciiTheme="minorHAnsi" w:hAnsiTheme="minorHAnsi" w:cstheme="minorHAnsi"/>
                      <w:bCs/>
                    </w:rPr>
                  </w:pPr>
                  <w:r w:rsidRPr="00F06F93">
                    <w:rPr>
                      <w:rFonts w:asciiTheme="minorHAnsi" w:hAnsiTheme="minorHAnsi" w:cstheme="minorHAnsi"/>
                      <w:bCs/>
                    </w:rPr>
                    <w:t>Cooperation with other departments and/or across sectors was done to optimize used of resources and sustainability.</w:t>
                  </w:r>
                </w:p>
              </w:tc>
              <w:tc>
                <w:tcPr>
                  <w:tcW w:w="567" w:type="dxa"/>
                </w:tcPr>
                <w:p w:rsidR="00422584" w:rsidRPr="002F3132" w:rsidRDefault="00422584" w:rsidP="00D95D29">
                  <w:pPr>
                    <w:pStyle w:val="ListParagraph"/>
                    <w:ind w:left="0"/>
                    <w:rPr>
                      <w:rFonts w:asciiTheme="minorHAnsi" w:hAnsiTheme="minorHAnsi" w:cstheme="minorHAnsi"/>
                      <w:bCs/>
                    </w:rPr>
                  </w:pPr>
                </w:p>
              </w:tc>
              <w:tc>
                <w:tcPr>
                  <w:tcW w:w="567" w:type="dxa"/>
                </w:tcPr>
                <w:p w:rsidR="00422584" w:rsidRPr="002F3132" w:rsidRDefault="00422584" w:rsidP="00D95D29">
                  <w:pPr>
                    <w:pStyle w:val="ListParagraph"/>
                    <w:ind w:left="0"/>
                    <w:rPr>
                      <w:rFonts w:asciiTheme="minorHAnsi" w:hAnsiTheme="minorHAnsi" w:cstheme="minorHAnsi"/>
                      <w:bCs/>
                    </w:rPr>
                  </w:pPr>
                </w:p>
              </w:tc>
              <w:tc>
                <w:tcPr>
                  <w:tcW w:w="567" w:type="dxa"/>
                </w:tcPr>
                <w:p w:rsidR="00422584" w:rsidRPr="002F3132" w:rsidRDefault="00422584" w:rsidP="00D95D29">
                  <w:pPr>
                    <w:pStyle w:val="ListParagraph"/>
                    <w:ind w:left="0"/>
                    <w:rPr>
                      <w:rFonts w:asciiTheme="minorHAnsi" w:hAnsiTheme="minorHAnsi" w:cstheme="minorHAnsi"/>
                      <w:bCs/>
                    </w:rPr>
                  </w:pPr>
                </w:p>
              </w:tc>
              <w:tc>
                <w:tcPr>
                  <w:tcW w:w="567" w:type="dxa"/>
                </w:tcPr>
                <w:p w:rsidR="00422584" w:rsidRPr="002F3132" w:rsidRDefault="00422584" w:rsidP="00D95D29">
                  <w:pPr>
                    <w:pStyle w:val="ListParagraph"/>
                    <w:ind w:left="0"/>
                    <w:rPr>
                      <w:rFonts w:asciiTheme="minorHAnsi" w:hAnsiTheme="minorHAnsi" w:cstheme="minorHAnsi"/>
                      <w:bCs/>
                    </w:rPr>
                  </w:pPr>
                </w:p>
              </w:tc>
              <w:tc>
                <w:tcPr>
                  <w:tcW w:w="850" w:type="dxa"/>
                </w:tcPr>
                <w:p w:rsidR="00422584" w:rsidRPr="002F3132" w:rsidRDefault="00422584" w:rsidP="00D95D29">
                  <w:pPr>
                    <w:pStyle w:val="ListParagraph"/>
                    <w:ind w:left="0"/>
                    <w:rPr>
                      <w:rFonts w:asciiTheme="minorHAnsi" w:hAnsiTheme="minorHAnsi" w:cstheme="minorHAnsi"/>
                      <w:bCs/>
                    </w:rPr>
                  </w:pPr>
                </w:p>
              </w:tc>
            </w:tr>
            <w:tr w:rsidR="00422584" w:rsidRPr="002F3132" w:rsidTr="00422584">
              <w:tc>
                <w:tcPr>
                  <w:tcW w:w="6232" w:type="dxa"/>
                </w:tcPr>
                <w:p w:rsidR="00422584" w:rsidRPr="00F06F93" w:rsidRDefault="002F3132" w:rsidP="00F06F93">
                  <w:pPr>
                    <w:pStyle w:val="ListParagraph"/>
                    <w:numPr>
                      <w:ilvl w:val="0"/>
                      <w:numId w:val="17"/>
                    </w:numPr>
                    <w:ind w:left="454"/>
                    <w:rPr>
                      <w:rFonts w:asciiTheme="minorHAnsi" w:hAnsiTheme="minorHAnsi" w:cstheme="minorHAnsi"/>
                      <w:bCs/>
                    </w:rPr>
                  </w:pPr>
                  <w:r w:rsidRPr="00F06F93">
                    <w:rPr>
                      <w:rFonts w:asciiTheme="minorHAnsi" w:hAnsiTheme="minorHAnsi" w:cstheme="minorHAnsi"/>
                      <w:bCs/>
                    </w:rPr>
                    <w:t xml:space="preserve">Coordination with other departments and/or across sectors often made to increase horizontal network to share financing resources, adjust policies and programmes of each sector. </w:t>
                  </w:r>
                </w:p>
              </w:tc>
              <w:tc>
                <w:tcPr>
                  <w:tcW w:w="567" w:type="dxa"/>
                </w:tcPr>
                <w:p w:rsidR="00422584" w:rsidRPr="002F3132" w:rsidRDefault="00422584" w:rsidP="00D95D29">
                  <w:pPr>
                    <w:pStyle w:val="ListParagraph"/>
                    <w:ind w:left="0"/>
                    <w:rPr>
                      <w:rFonts w:asciiTheme="minorHAnsi" w:hAnsiTheme="minorHAnsi" w:cstheme="minorHAnsi"/>
                      <w:bCs/>
                    </w:rPr>
                  </w:pPr>
                </w:p>
              </w:tc>
              <w:tc>
                <w:tcPr>
                  <w:tcW w:w="567" w:type="dxa"/>
                </w:tcPr>
                <w:p w:rsidR="00422584" w:rsidRPr="002F3132" w:rsidRDefault="00422584" w:rsidP="00D95D29">
                  <w:pPr>
                    <w:pStyle w:val="ListParagraph"/>
                    <w:ind w:left="0"/>
                    <w:rPr>
                      <w:rFonts w:asciiTheme="minorHAnsi" w:hAnsiTheme="minorHAnsi" w:cstheme="minorHAnsi"/>
                      <w:bCs/>
                    </w:rPr>
                  </w:pPr>
                </w:p>
              </w:tc>
              <w:tc>
                <w:tcPr>
                  <w:tcW w:w="567" w:type="dxa"/>
                </w:tcPr>
                <w:p w:rsidR="00422584" w:rsidRPr="002F3132" w:rsidRDefault="00422584" w:rsidP="00D95D29">
                  <w:pPr>
                    <w:pStyle w:val="ListParagraph"/>
                    <w:ind w:left="0"/>
                    <w:rPr>
                      <w:rFonts w:asciiTheme="minorHAnsi" w:hAnsiTheme="minorHAnsi" w:cstheme="minorHAnsi"/>
                      <w:bCs/>
                    </w:rPr>
                  </w:pPr>
                </w:p>
              </w:tc>
              <w:tc>
                <w:tcPr>
                  <w:tcW w:w="567" w:type="dxa"/>
                </w:tcPr>
                <w:p w:rsidR="00422584" w:rsidRPr="002F3132" w:rsidRDefault="00422584" w:rsidP="00D95D29">
                  <w:pPr>
                    <w:pStyle w:val="ListParagraph"/>
                    <w:ind w:left="0"/>
                    <w:rPr>
                      <w:rFonts w:asciiTheme="minorHAnsi" w:hAnsiTheme="minorHAnsi" w:cstheme="minorHAnsi"/>
                      <w:bCs/>
                    </w:rPr>
                  </w:pPr>
                </w:p>
              </w:tc>
              <w:tc>
                <w:tcPr>
                  <w:tcW w:w="850" w:type="dxa"/>
                </w:tcPr>
                <w:p w:rsidR="00422584" w:rsidRPr="002F3132" w:rsidRDefault="00422584" w:rsidP="00D95D29">
                  <w:pPr>
                    <w:pStyle w:val="ListParagraph"/>
                    <w:ind w:left="0"/>
                    <w:rPr>
                      <w:rFonts w:asciiTheme="minorHAnsi" w:hAnsiTheme="minorHAnsi" w:cstheme="minorHAnsi"/>
                      <w:bCs/>
                    </w:rPr>
                  </w:pPr>
                </w:p>
              </w:tc>
            </w:tr>
            <w:tr w:rsidR="002F3132" w:rsidRPr="002F3132" w:rsidTr="00422584">
              <w:tc>
                <w:tcPr>
                  <w:tcW w:w="6232" w:type="dxa"/>
                </w:tcPr>
                <w:p w:rsidR="002F3132" w:rsidRPr="00F06F93" w:rsidRDefault="002F3132" w:rsidP="00F06F93">
                  <w:pPr>
                    <w:pStyle w:val="ListParagraph"/>
                    <w:numPr>
                      <w:ilvl w:val="0"/>
                      <w:numId w:val="17"/>
                    </w:numPr>
                    <w:ind w:left="454"/>
                    <w:rPr>
                      <w:rFonts w:asciiTheme="minorHAnsi" w:hAnsiTheme="minorHAnsi" w:cstheme="minorHAnsi"/>
                      <w:bCs/>
                    </w:rPr>
                  </w:pPr>
                  <w:r w:rsidRPr="00F06F93">
                    <w:rPr>
                      <w:rFonts w:asciiTheme="minorHAnsi" w:hAnsiTheme="minorHAnsi" w:cstheme="minorHAnsi"/>
                      <w:bCs/>
                    </w:rPr>
                    <w:t xml:space="preserve">Most of </w:t>
                  </w:r>
                  <w:r w:rsidRPr="00F06F93">
                    <w:rPr>
                      <w:rFonts w:asciiTheme="minorHAnsi" w:hAnsiTheme="minorHAnsi" w:cstheme="minorHAnsi"/>
                      <w:b/>
                    </w:rPr>
                    <w:t xml:space="preserve">national </w:t>
                  </w:r>
                  <w:r w:rsidRPr="00F06F93">
                    <w:rPr>
                      <w:rFonts w:asciiTheme="minorHAnsi" w:hAnsiTheme="minorHAnsi" w:cstheme="minorHAnsi"/>
                      <w:bCs/>
                    </w:rPr>
                    <w:t xml:space="preserve">programmes and policies are represented by multiple partners from different sectors. </w:t>
                  </w:r>
                </w:p>
              </w:tc>
              <w:tc>
                <w:tcPr>
                  <w:tcW w:w="567" w:type="dxa"/>
                </w:tcPr>
                <w:p w:rsidR="002F3132" w:rsidRPr="002F3132" w:rsidRDefault="002F3132" w:rsidP="00D95D29">
                  <w:pPr>
                    <w:pStyle w:val="ListParagraph"/>
                    <w:ind w:left="0"/>
                    <w:rPr>
                      <w:rFonts w:asciiTheme="minorHAnsi" w:hAnsiTheme="minorHAnsi" w:cstheme="minorHAnsi"/>
                      <w:bCs/>
                    </w:rPr>
                  </w:pPr>
                </w:p>
              </w:tc>
              <w:tc>
                <w:tcPr>
                  <w:tcW w:w="567" w:type="dxa"/>
                </w:tcPr>
                <w:p w:rsidR="002F3132" w:rsidRPr="002F3132" w:rsidRDefault="002F3132" w:rsidP="00D95D29">
                  <w:pPr>
                    <w:pStyle w:val="ListParagraph"/>
                    <w:ind w:left="0"/>
                    <w:rPr>
                      <w:rFonts w:asciiTheme="minorHAnsi" w:hAnsiTheme="minorHAnsi" w:cstheme="minorHAnsi"/>
                      <w:bCs/>
                    </w:rPr>
                  </w:pPr>
                </w:p>
              </w:tc>
              <w:tc>
                <w:tcPr>
                  <w:tcW w:w="567" w:type="dxa"/>
                </w:tcPr>
                <w:p w:rsidR="002F3132" w:rsidRPr="002F3132" w:rsidRDefault="002F3132" w:rsidP="00D95D29">
                  <w:pPr>
                    <w:pStyle w:val="ListParagraph"/>
                    <w:ind w:left="0"/>
                    <w:rPr>
                      <w:rFonts w:asciiTheme="minorHAnsi" w:hAnsiTheme="minorHAnsi" w:cstheme="minorHAnsi"/>
                      <w:bCs/>
                    </w:rPr>
                  </w:pPr>
                </w:p>
              </w:tc>
              <w:tc>
                <w:tcPr>
                  <w:tcW w:w="567" w:type="dxa"/>
                </w:tcPr>
                <w:p w:rsidR="002F3132" w:rsidRPr="002F3132" w:rsidRDefault="002F3132" w:rsidP="00D95D29">
                  <w:pPr>
                    <w:pStyle w:val="ListParagraph"/>
                    <w:ind w:left="0"/>
                    <w:rPr>
                      <w:rFonts w:asciiTheme="minorHAnsi" w:hAnsiTheme="minorHAnsi" w:cstheme="minorHAnsi"/>
                      <w:bCs/>
                    </w:rPr>
                  </w:pPr>
                </w:p>
              </w:tc>
              <w:tc>
                <w:tcPr>
                  <w:tcW w:w="850" w:type="dxa"/>
                </w:tcPr>
                <w:p w:rsidR="002F3132" w:rsidRPr="002F3132" w:rsidRDefault="002F3132" w:rsidP="00D95D29">
                  <w:pPr>
                    <w:pStyle w:val="ListParagraph"/>
                    <w:ind w:left="0"/>
                    <w:rPr>
                      <w:rFonts w:asciiTheme="minorHAnsi" w:hAnsiTheme="minorHAnsi" w:cstheme="minorHAnsi"/>
                      <w:bCs/>
                    </w:rPr>
                  </w:pPr>
                </w:p>
              </w:tc>
            </w:tr>
            <w:tr w:rsidR="002F3132" w:rsidRPr="002F3132" w:rsidTr="00422584">
              <w:tc>
                <w:tcPr>
                  <w:tcW w:w="6232" w:type="dxa"/>
                </w:tcPr>
                <w:p w:rsidR="002F3132" w:rsidRPr="00F06F93" w:rsidRDefault="002F3132" w:rsidP="00F06F93">
                  <w:pPr>
                    <w:pStyle w:val="ListParagraph"/>
                    <w:numPr>
                      <w:ilvl w:val="0"/>
                      <w:numId w:val="17"/>
                    </w:numPr>
                    <w:ind w:left="454"/>
                    <w:rPr>
                      <w:rFonts w:asciiTheme="minorHAnsi" w:hAnsiTheme="minorHAnsi" w:cstheme="minorHAnsi"/>
                      <w:bCs/>
                    </w:rPr>
                  </w:pPr>
                  <w:r w:rsidRPr="00F06F93">
                    <w:rPr>
                      <w:rFonts w:asciiTheme="minorHAnsi" w:hAnsiTheme="minorHAnsi" w:cstheme="minorHAnsi"/>
                      <w:bCs/>
                    </w:rPr>
                    <w:t xml:space="preserve">Most of </w:t>
                  </w:r>
                  <w:r w:rsidRPr="00F06F93">
                    <w:rPr>
                      <w:rFonts w:asciiTheme="minorHAnsi" w:hAnsiTheme="minorHAnsi" w:cstheme="minorHAnsi"/>
                      <w:b/>
                    </w:rPr>
                    <w:t>sub-national</w:t>
                  </w:r>
                  <w:r w:rsidRPr="00F06F93">
                    <w:rPr>
                      <w:rFonts w:asciiTheme="minorHAnsi" w:hAnsiTheme="minorHAnsi" w:cstheme="minorHAnsi"/>
                      <w:bCs/>
                    </w:rPr>
                    <w:t xml:space="preserve"> programmes and interventions are represented by multiple partners from different sectors</w:t>
                  </w:r>
                  <w:r w:rsidR="00200A41" w:rsidRPr="00F06F93">
                    <w:rPr>
                      <w:rFonts w:asciiTheme="minorHAnsi" w:hAnsiTheme="minorHAnsi" w:cstheme="minorHAnsi"/>
                      <w:bCs/>
                    </w:rPr>
                    <w:t>.</w:t>
                  </w:r>
                  <w:r w:rsidRPr="00F06F93">
                    <w:rPr>
                      <w:rFonts w:asciiTheme="minorHAnsi" w:hAnsiTheme="minorHAnsi" w:cstheme="minorHAnsi"/>
                      <w:bCs/>
                    </w:rPr>
                    <w:t xml:space="preserve"> </w:t>
                  </w:r>
                </w:p>
              </w:tc>
              <w:tc>
                <w:tcPr>
                  <w:tcW w:w="567" w:type="dxa"/>
                </w:tcPr>
                <w:p w:rsidR="002F3132" w:rsidRPr="002F3132" w:rsidRDefault="002F3132" w:rsidP="00D95D29">
                  <w:pPr>
                    <w:pStyle w:val="ListParagraph"/>
                    <w:ind w:left="0"/>
                    <w:rPr>
                      <w:rFonts w:asciiTheme="minorHAnsi" w:hAnsiTheme="minorHAnsi" w:cstheme="minorHAnsi"/>
                      <w:bCs/>
                    </w:rPr>
                  </w:pPr>
                </w:p>
              </w:tc>
              <w:tc>
                <w:tcPr>
                  <w:tcW w:w="567" w:type="dxa"/>
                </w:tcPr>
                <w:p w:rsidR="002F3132" w:rsidRPr="002F3132" w:rsidRDefault="002F3132" w:rsidP="00D95D29">
                  <w:pPr>
                    <w:pStyle w:val="ListParagraph"/>
                    <w:ind w:left="0"/>
                    <w:rPr>
                      <w:rFonts w:asciiTheme="minorHAnsi" w:hAnsiTheme="minorHAnsi" w:cstheme="minorHAnsi"/>
                      <w:bCs/>
                    </w:rPr>
                  </w:pPr>
                </w:p>
              </w:tc>
              <w:tc>
                <w:tcPr>
                  <w:tcW w:w="567" w:type="dxa"/>
                </w:tcPr>
                <w:p w:rsidR="002F3132" w:rsidRPr="002F3132" w:rsidRDefault="002F3132" w:rsidP="00D95D29">
                  <w:pPr>
                    <w:pStyle w:val="ListParagraph"/>
                    <w:ind w:left="0"/>
                    <w:rPr>
                      <w:rFonts w:asciiTheme="minorHAnsi" w:hAnsiTheme="minorHAnsi" w:cstheme="minorHAnsi"/>
                      <w:bCs/>
                    </w:rPr>
                  </w:pPr>
                </w:p>
              </w:tc>
              <w:tc>
                <w:tcPr>
                  <w:tcW w:w="567" w:type="dxa"/>
                </w:tcPr>
                <w:p w:rsidR="002F3132" w:rsidRPr="002F3132" w:rsidRDefault="002F3132" w:rsidP="00D95D29">
                  <w:pPr>
                    <w:pStyle w:val="ListParagraph"/>
                    <w:ind w:left="0"/>
                    <w:rPr>
                      <w:rFonts w:asciiTheme="minorHAnsi" w:hAnsiTheme="minorHAnsi" w:cstheme="minorHAnsi"/>
                      <w:bCs/>
                    </w:rPr>
                  </w:pPr>
                </w:p>
              </w:tc>
              <w:tc>
                <w:tcPr>
                  <w:tcW w:w="850" w:type="dxa"/>
                </w:tcPr>
                <w:p w:rsidR="002F3132" w:rsidRPr="002F3132" w:rsidRDefault="002F3132" w:rsidP="00D95D29">
                  <w:pPr>
                    <w:pStyle w:val="ListParagraph"/>
                    <w:ind w:left="0"/>
                    <w:rPr>
                      <w:rFonts w:asciiTheme="minorHAnsi" w:hAnsiTheme="minorHAnsi" w:cstheme="minorHAnsi"/>
                      <w:bCs/>
                    </w:rPr>
                  </w:pPr>
                </w:p>
              </w:tc>
            </w:tr>
            <w:tr w:rsidR="002F3132" w:rsidRPr="002F3132" w:rsidTr="00422584">
              <w:tc>
                <w:tcPr>
                  <w:tcW w:w="6232" w:type="dxa"/>
                </w:tcPr>
                <w:p w:rsidR="002F3132" w:rsidRPr="00F06F93" w:rsidRDefault="00200A41" w:rsidP="00F06F93">
                  <w:pPr>
                    <w:pStyle w:val="ListParagraph"/>
                    <w:numPr>
                      <w:ilvl w:val="0"/>
                      <w:numId w:val="17"/>
                    </w:numPr>
                    <w:ind w:left="454"/>
                    <w:rPr>
                      <w:rFonts w:asciiTheme="minorHAnsi" w:hAnsiTheme="minorHAnsi" w:cstheme="minorHAnsi"/>
                      <w:bCs/>
                    </w:rPr>
                  </w:pPr>
                  <w:r w:rsidRPr="00F06F93">
                    <w:rPr>
                      <w:rFonts w:asciiTheme="minorHAnsi" w:hAnsiTheme="minorHAnsi" w:cstheme="minorHAnsi"/>
                      <w:bCs/>
                    </w:rPr>
                    <w:t xml:space="preserve">Most of </w:t>
                  </w:r>
                  <w:r w:rsidRPr="00F06F93">
                    <w:rPr>
                      <w:rFonts w:asciiTheme="minorHAnsi" w:hAnsiTheme="minorHAnsi" w:cstheme="minorHAnsi"/>
                      <w:b/>
                    </w:rPr>
                    <w:t xml:space="preserve">national </w:t>
                  </w:r>
                  <w:r w:rsidRPr="00F06F93">
                    <w:rPr>
                      <w:rFonts w:asciiTheme="minorHAnsi" w:hAnsiTheme="minorHAnsi" w:cstheme="minorHAnsi"/>
                      <w:bCs/>
                    </w:rPr>
                    <w:t>programmes and policies systematically integrated in their objectives, administrative process, resources, responsibility and actions to achieve optimal health outcomes and/or social equity.</w:t>
                  </w:r>
                </w:p>
              </w:tc>
              <w:tc>
                <w:tcPr>
                  <w:tcW w:w="567" w:type="dxa"/>
                </w:tcPr>
                <w:p w:rsidR="002F3132" w:rsidRPr="002F3132" w:rsidRDefault="002F3132" w:rsidP="00D95D29">
                  <w:pPr>
                    <w:pStyle w:val="ListParagraph"/>
                    <w:ind w:left="0"/>
                    <w:rPr>
                      <w:rFonts w:asciiTheme="minorHAnsi" w:hAnsiTheme="minorHAnsi" w:cstheme="minorHAnsi"/>
                      <w:bCs/>
                    </w:rPr>
                  </w:pPr>
                </w:p>
              </w:tc>
              <w:tc>
                <w:tcPr>
                  <w:tcW w:w="567" w:type="dxa"/>
                </w:tcPr>
                <w:p w:rsidR="002F3132" w:rsidRPr="002F3132" w:rsidRDefault="002F3132" w:rsidP="00D95D29">
                  <w:pPr>
                    <w:pStyle w:val="ListParagraph"/>
                    <w:ind w:left="0"/>
                    <w:rPr>
                      <w:rFonts w:asciiTheme="minorHAnsi" w:hAnsiTheme="minorHAnsi" w:cstheme="minorHAnsi"/>
                      <w:bCs/>
                    </w:rPr>
                  </w:pPr>
                </w:p>
              </w:tc>
              <w:tc>
                <w:tcPr>
                  <w:tcW w:w="567" w:type="dxa"/>
                </w:tcPr>
                <w:p w:rsidR="002F3132" w:rsidRPr="002F3132" w:rsidRDefault="002F3132" w:rsidP="00D95D29">
                  <w:pPr>
                    <w:pStyle w:val="ListParagraph"/>
                    <w:ind w:left="0"/>
                    <w:rPr>
                      <w:rFonts w:asciiTheme="minorHAnsi" w:hAnsiTheme="minorHAnsi" w:cstheme="minorHAnsi"/>
                      <w:bCs/>
                    </w:rPr>
                  </w:pPr>
                </w:p>
              </w:tc>
              <w:tc>
                <w:tcPr>
                  <w:tcW w:w="567" w:type="dxa"/>
                </w:tcPr>
                <w:p w:rsidR="002F3132" w:rsidRPr="002F3132" w:rsidRDefault="002F3132" w:rsidP="00D95D29">
                  <w:pPr>
                    <w:pStyle w:val="ListParagraph"/>
                    <w:ind w:left="0"/>
                    <w:rPr>
                      <w:rFonts w:asciiTheme="minorHAnsi" w:hAnsiTheme="minorHAnsi" w:cstheme="minorHAnsi"/>
                      <w:bCs/>
                    </w:rPr>
                  </w:pPr>
                </w:p>
              </w:tc>
              <w:tc>
                <w:tcPr>
                  <w:tcW w:w="850" w:type="dxa"/>
                </w:tcPr>
                <w:p w:rsidR="002F3132" w:rsidRPr="002F3132" w:rsidRDefault="002F3132" w:rsidP="00D95D29">
                  <w:pPr>
                    <w:pStyle w:val="ListParagraph"/>
                    <w:ind w:left="0"/>
                    <w:rPr>
                      <w:rFonts w:asciiTheme="minorHAnsi" w:hAnsiTheme="minorHAnsi" w:cstheme="minorHAnsi"/>
                      <w:bCs/>
                    </w:rPr>
                  </w:pPr>
                </w:p>
              </w:tc>
            </w:tr>
            <w:tr w:rsidR="00200A41" w:rsidRPr="002F3132" w:rsidTr="00422584">
              <w:tc>
                <w:tcPr>
                  <w:tcW w:w="6232" w:type="dxa"/>
                </w:tcPr>
                <w:p w:rsidR="00200A41" w:rsidRPr="00F06F93" w:rsidRDefault="00200A41" w:rsidP="00F06F93">
                  <w:pPr>
                    <w:pStyle w:val="ListParagraph"/>
                    <w:numPr>
                      <w:ilvl w:val="0"/>
                      <w:numId w:val="17"/>
                    </w:numPr>
                    <w:ind w:left="454"/>
                    <w:rPr>
                      <w:rFonts w:asciiTheme="minorHAnsi" w:hAnsiTheme="minorHAnsi" w:cstheme="minorHAnsi"/>
                      <w:bCs/>
                    </w:rPr>
                  </w:pPr>
                  <w:r w:rsidRPr="00F06F93">
                    <w:rPr>
                      <w:rFonts w:asciiTheme="minorHAnsi" w:hAnsiTheme="minorHAnsi" w:cstheme="minorHAnsi"/>
                      <w:bCs/>
                    </w:rPr>
                    <w:t xml:space="preserve">Most of </w:t>
                  </w:r>
                  <w:r w:rsidRPr="00F06F93">
                    <w:rPr>
                      <w:rFonts w:asciiTheme="minorHAnsi" w:hAnsiTheme="minorHAnsi" w:cstheme="minorHAnsi"/>
                      <w:b/>
                    </w:rPr>
                    <w:t xml:space="preserve">sub-national </w:t>
                  </w:r>
                  <w:r w:rsidRPr="00F06F93">
                    <w:rPr>
                      <w:rFonts w:asciiTheme="minorHAnsi" w:hAnsiTheme="minorHAnsi" w:cstheme="minorHAnsi"/>
                      <w:bCs/>
                    </w:rPr>
                    <w:t xml:space="preserve">programmes and policies systematically integrated in their objectives, administrative process, resources, responsibility and actions to achieve optimal </w:t>
                  </w:r>
                  <w:r w:rsidRPr="00F06F93">
                    <w:rPr>
                      <w:rFonts w:asciiTheme="minorHAnsi" w:hAnsiTheme="minorHAnsi" w:cstheme="minorHAnsi"/>
                      <w:bCs/>
                    </w:rPr>
                    <w:lastRenderedPageBreak/>
                    <w:t>health outcomes and/or social equity.</w:t>
                  </w:r>
                </w:p>
              </w:tc>
              <w:tc>
                <w:tcPr>
                  <w:tcW w:w="567" w:type="dxa"/>
                </w:tcPr>
                <w:p w:rsidR="00200A41" w:rsidRPr="002F3132" w:rsidRDefault="00200A41" w:rsidP="00D95D29">
                  <w:pPr>
                    <w:pStyle w:val="ListParagraph"/>
                    <w:ind w:left="0"/>
                    <w:rPr>
                      <w:rFonts w:asciiTheme="minorHAnsi" w:hAnsiTheme="minorHAnsi" w:cstheme="minorHAnsi"/>
                      <w:bCs/>
                    </w:rPr>
                  </w:pPr>
                </w:p>
              </w:tc>
              <w:tc>
                <w:tcPr>
                  <w:tcW w:w="567" w:type="dxa"/>
                </w:tcPr>
                <w:p w:rsidR="00200A41" w:rsidRPr="002F3132" w:rsidRDefault="00200A41" w:rsidP="00D95D29">
                  <w:pPr>
                    <w:pStyle w:val="ListParagraph"/>
                    <w:ind w:left="0"/>
                    <w:rPr>
                      <w:rFonts w:asciiTheme="minorHAnsi" w:hAnsiTheme="minorHAnsi" w:cstheme="minorHAnsi"/>
                      <w:bCs/>
                    </w:rPr>
                  </w:pPr>
                </w:p>
              </w:tc>
              <w:tc>
                <w:tcPr>
                  <w:tcW w:w="567" w:type="dxa"/>
                </w:tcPr>
                <w:p w:rsidR="00200A41" w:rsidRPr="002F3132" w:rsidRDefault="00200A41" w:rsidP="00D95D29">
                  <w:pPr>
                    <w:pStyle w:val="ListParagraph"/>
                    <w:ind w:left="0"/>
                    <w:rPr>
                      <w:rFonts w:asciiTheme="minorHAnsi" w:hAnsiTheme="minorHAnsi" w:cstheme="minorHAnsi"/>
                      <w:bCs/>
                    </w:rPr>
                  </w:pPr>
                </w:p>
              </w:tc>
              <w:tc>
                <w:tcPr>
                  <w:tcW w:w="567" w:type="dxa"/>
                </w:tcPr>
                <w:p w:rsidR="00200A41" w:rsidRPr="002F3132" w:rsidRDefault="00200A41" w:rsidP="00D95D29">
                  <w:pPr>
                    <w:pStyle w:val="ListParagraph"/>
                    <w:ind w:left="0"/>
                    <w:rPr>
                      <w:rFonts w:asciiTheme="minorHAnsi" w:hAnsiTheme="minorHAnsi" w:cstheme="minorHAnsi"/>
                      <w:bCs/>
                    </w:rPr>
                  </w:pPr>
                </w:p>
              </w:tc>
              <w:tc>
                <w:tcPr>
                  <w:tcW w:w="850" w:type="dxa"/>
                </w:tcPr>
                <w:p w:rsidR="00200A41" w:rsidRPr="002F3132" w:rsidRDefault="00200A41" w:rsidP="00D95D29">
                  <w:pPr>
                    <w:pStyle w:val="ListParagraph"/>
                    <w:ind w:left="0"/>
                    <w:rPr>
                      <w:rFonts w:asciiTheme="minorHAnsi" w:hAnsiTheme="minorHAnsi" w:cstheme="minorHAnsi"/>
                      <w:bCs/>
                    </w:rPr>
                  </w:pPr>
                </w:p>
              </w:tc>
            </w:tr>
            <w:tr w:rsidR="00200A41" w:rsidRPr="002F3132" w:rsidTr="00422584">
              <w:tc>
                <w:tcPr>
                  <w:tcW w:w="6232" w:type="dxa"/>
                </w:tcPr>
                <w:p w:rsidR="00200A41" w:rsidRPr="00F06F93" w:rsidRDefault="00AF46D7" w:rsidP="00F06F93">
                  <w:pPr>
                    <w:pStyle w:val="ListParagraph"/>
                    <w:numPr>
                      <w:ilvl w:val="0"/>
                      <w:numId w:val="17"/>
                    </w:numPr>
                    <w:ind w:left="454"/>
                    <w:rPr>
                      <w:rFonts w:asciiTheme="minorHAnsi" w:hAnsiTheme="minorHAnsi" w:cstheme="minorHAnsi"/>
                      <w:bCs/>
                    </w:rPr>
                  </w:pPr>
                  <w:r w:rsidRPr="00F06F93">
                    <w:rPr>
                      <w:rFonts w:asciiTheme="minorHAnsi" w:hAnsiTheme="minorHAnsi" w:cstheme="minorHAnsi"/>
                      <w:bCs/>
                    </w:rPr>
                    <w:lastRenderedPageBreak/>
                    <w:t>Health in all policies has been adopted in the national strategy or national health policy.</w:t>
                  </w:r>
                </w:p>
              </w:tc>
              <w:tc>
                <w:tcPr>
                  <w:tcW w:w="567" w:type="dxa"/>
                </w:tcPr>
                <w:p w:rsidR="00200A41" w:rsidRPr="002F3132" w:rsidRDefault="00200A41" w:rsidP="00D95D29">
                  <w:pPr>
                    <w:pStyle w:val="ListParagraph"/>
                    <w:ind w:left="0"/>
                    <w:rPr>
                      <w:rFonts w:asciiTheme="minorHAnsi" w:hAnsiTheme="minorHAnsi" w:cstheme="minorHAnsi"/>
                      <w:bCs/>
                    </w:rPr>
                  </w:pPr>
                </w:p>
              </w:tc>
              <w:tc>
                <w:tcPr>
                  <w:tcW w:w="567" w:type="dxa"/>
                </w:tcPr>
                <w:p w:rsidR="00200A41" w:rsidRPr="002F3132" w:rsidRDefault="00200A41" w:rsidP="00D95D29">
                  <w:pPr>
                    <w:pStyle w:val="ListParagraph"/>
                    <w:ind w:left="0"/>
                    <w:rPr>
                      <w:rFonts w:asciiTheme="minorHAnsi" w:hAnsiTheme="minorHAnsi" w:cstheme="minorHAnsi"/>
                      <w:bCs/>
                    </w:rPr>
                  </w:pPr>
                </w:p>
              </w:tc>
              <w:tc>
                <w:tcPr>
                  <w:tcW w:w="567" w:type="dxa"/>
                </w:tcPr>
                <w:p w:rsidR="00200A41" w:rsidRPr="002F3132" w:rsidRDefault="00200A41" w:rsidP="00D95D29">
                  <w:pPr>
                    <w:pStyle w:val="ListParagraph"/>
                    <w:ind w:left="0"/>
                    <w:rPr>
                      <w:rFonts w:asciiTheme="minorHAnsi" w:hAnsiTheme="minorHAnsi" w:cstheme="minorHAnsi"/>
                      <w:bCs/>
                    </w:rPr>
                  </w:pPr>
                </w:p>
              </w:tc>
              <w:tc>
                <w:tcPr>
                  <w:tcW w:w="567" w:type="dxa"/>
                </w:tcPr>
                <w:p w:rsidR="00200A41" w:rsidRPr="002F3132" w:rsidRDefault="00200A41" w:rsidP="00D95D29">
                  <w:pPr>
                    <w:pStyle w:val="ListParagraph"/>
                    <w:ind w:left="0"/>
                    <w:rPr>
                      <w:rFonts w:asciiTheme="minorHAnsi" w:hAnsiTheme="minorHAnsi" w:cstheme="minorHAnsi"/>
                      <w:bCs/>
                    </w:rPr>
                  </w:pPr>
                </w:p>
              </w:tc>
              <w:tc>
                <w:tcPr>
                  <w:tcW w:w="850" w:type="dxa"/>
                </w:tcPr>
                <w:p w:rsidR="00200A41" w:rsidRPr="002F3132" w:rsidRDefault="00200A41" w:rsidP="00D95D29">
                  <w:pPr>
                    <w:pStyle w:val="ListParagraph"/>
                    <w:ind w:left="0"/>
                    <w:rPr>
                      <w:rFonts w:asciiTheme="minorHAnsi" w:hAnsiTheme="minorHAnsi" w:cstheme="minorHAnsi"/>
                      <w:bCs/>
                    </w:rPr>
                  </w:pPr>
                </w:p>
              </w:tc>
            </w:tr>
            <w:tr w:rsidR="00AF46D7" w:rsidRPr="002F3132" w:rsidTr="00422584">
              <w:tc>
                <w:tcPr>
                  <w:tcW w:w="6232" w:type="dxa"/>
                </w:tcPr>
                <w:p w:rsidR="00AF46D7" w:rsidRPr="00F06F93" w:rsidRDefault="00F06F93" w:rsidP="00F06F93">
                  <w:pPr>
                    <w:pStyle w:val="ListParagraph"/>
                    <w:numPr>
                      <w:ilvl w:val="0"/>
                      <w:numId w:val="17"/>
                    </w:numPr>
                    <w:ind w:left="454"/>
                    <w:rPr>
                      <w:rFonts w:asciiTheme="minorHAnsi" w:hAnsiTheme="minorHAnsi" w:cstheme="minorHAnsi"/>
                      <w:b/>
                    </w:rPr>
                  </w:pPr>
                  <w:r>
                    <w:rPr>
                      <w:rFonts w:asciiTheme="minorHAnsi" w:hAnsiTheme="minorHAnsi" w:cstheme="minorHAnsi"/>
                      <w:bCs/>
                    </w:rPr>
                    <w:t xml:space="preserve"> </w:t>
                  </w:r>
                  <w:r w:rsidR="00AF46D7" w:rsidRPr="00F06F93">
                    <w:rPr>
                      <w:rFonts w:asciiTheme="minorHAnsi" w:hAnsiTheme="minorHAnsi" w:cstheme="minorHAnsi"/>
                      <w:bCs/>
                    </w:rPr>
                    <w:t xml:space="preserve">HIAP has not been adopted nationally, but it is needed to address health determinants and inequities. </w:t>
                  </w:r>
                </w:p>
              </w:tc>
              <w:tc>
                <w:tcPr>
                  <w:tcW w:w="567" w:type="dxa"/>
                </w:tcPr>
                <w:p w:rsidR="00AF46D7" w:rsidRPr="002F3132" w:rsidRDefault="00AF46D7" w:rsidP="00D95D29">
                  <w:pPr>
                    <w:pStyle w:val="ListParagraph"/>
                    <w:ind w:left="0"/>
                    <w:rPr>
                      <w:rFonts w:asciiTheme="minorHAnsi" w:hAnsiTheme="minorHAnsi" w:cstheme="minorHAnsi"/>
                      <w:bCs/>
                    </w:rPr>
                  </w:pPr>
                </w:p>
              </w:tc>
              <w:tc>
                <w:tcPr>
                  <w:tcW w:w="567" w:type="dxa"/>
                </w:tcPr>
                <w:p w:rsidR="00AF46D7" w:rsidRPr="002F3132" w:rsidRDefault="00AF46D7" w:rsidP="00D95D29">
                  <w:pPr>
                    <w:pStyle w:val="ListParagraph"/>
                    <w:ind w:left="0"/>
                    <w:rPr>
                      <w:rFonts w:asciiTheme="minorHAnsi" w:hAnsiTheme="minorHAnsi" w:cstheme="minorHAnsi"/>
                      <w:bCs/>
                    </w:rPr>
                  </w:pPr>
                </w:p>
              </w:tc>
              <w:tc>
                <w:tcPr>
                  <w:tcW w:w="567" w:type="dxa"/>
                </w:tcPr>
                <w:p w:rsidR="00AF46D7" w:rsidRPr="002F3132" w:rsidRDefault="00AF46D7" w:rsidP="00D95D29">
                  <w:pPr>
                    <w:pStyle w:val="ListParagraph"/>
                    <w:ind w:left="0"/>
                    <w:rPr>
                      <w:rFonts w:asciiTheme="minorHAnsi" w:hAnsiTheme="minorHAnsi" w:cstheme="minorHAnsi"/>
                      <w:bCs/>
                    </w:rPr>
                  </w:pPr>
                </w:p>
              </w:tc>
              <w:tc>
                <w:tcPr>
                  <w:tcW w:w="567" w:type="dxa"/>
                </w:tcPr>
                <w:p w:rsidR="00AF46D7" w:rsidRPr="002F3132" w:rsidRDefault="00AF46D7" w:rsidP="00D95D29">
                  <w:pPr>
                    <w:pStyle w:val="ListParagraph"/>
                    <w:ind w:left="0"/>
                    <w:rPr>
                      <w:rFonts w:asciiTheme="minorHAnsi" w:hAnsiTheme="minorHAnsi" w:cstheme="minorHAnsi"/>
                      <w:bCs/>
                    </w:rPr>
                  </w:pPr>
                </w:p>
              </w:tc>
              <w:tc>
                <w:tcPr>
                  <w:tcW w:w="850" w:type="dxa"/>
                </w:tcPr>
                <w:p w:rsidR="00AF46D7" w:rsidRPr="002F3132" w:rsidRDefault="00AF46D7" w:rsidP="00D95D29">
                  <w:pPr>
                    <w:pStyle w:val="ListParagraph"/>
                    <w:ind w:left="0"/>
                    <w:rPr>
                      <w:rFonts w:asciiTheme="minorHAnsi" w:hAnsiTheme="minorHAnsi" w:cstheme="minorHAnsi"/>
                      <w:bCs/>
                    </w:rPr>
                  </w:pPr>
                </w:p>
              </w:tc>
            </w:tr>
          </w:tbl>
          <w:p w:rsidR="00D95D29" w:rsidRPr="002F3132" w:rsidRDefault="00D95D29" w:rsidP="00D95D29">
            <w:pPr>
              <w:pStyle w:val="ListParagraph"/>
              <w:rPr>
                <w:rFonts w:asciiTheme="minorHAnsi" w:hAnsiTheme="minorHAnsi" w:cstheme="minorHAnsi"/>
                <w:bCs/>
              </w:rPr>
            </w:pPr>
          </w:p>
          <w:p w:rsidR="00D95D29" w:rsidRPr="00AF46D7" w:rsidRDefault="00D95D29" w:rsidP="009076DF">
            <w:pPr>
              <w:pStyle w:val="ListParagraph"/>
              <w:numPr>
                <w:ilvl w:val="0"/>
                <w:numId w:val="13"/>
              </w:numPr>
              <w:rPr>
                <w:rFonts w:asciiTheme="minorHAnsi" w:hAnsiTheme="minorHAnsi" w:cstheme="minorHAnsi"/>
                <w:b/>
              </w:rPr>
            </w:pPr>
            <w:r w:rsidRPr="00AF46D7">
              <w:rPr>
                <w:rFonts w:asciiTheme="minorHAnsi" w:hAnsiTheme="minorHAnsi" w:cstheme="minorHAnsi"/>
                <w:b/>
              </w:rPr>
              <w:t xml:space="preserve">Mechanisms and enabling factors </w:t>
            </w:r>
          </w:p>
          <w:p w:rsidR="00AF46D7" w:rsidRDefault="00AF46D7" w:rsidP="00AF46D7">
            <w:pPr>
              <w:pStyle w:val="ListParagraph"/>
              <w:ind w:left="1080"/>
              <w:rPr>
                <w:rFonts w:asciiTheme="minorHAnsi" w:hAnsiTheme="minorHAnsi" w:cstheme="minorHAnsi"/>
                <w:bCs/>
              </w:rPr>
            </w:pPr>
          </w:p>
          <w:tbl>
            <w:tblPr>
              <w:tblStyle w:val="TableGrid"/>
              <w:tblW w:w="9351" w:type="dxa"/>
              <w:tblLook w:val="04A0" w:firstRow="1" w:lastRow="0" w:firstColumn="1" w:lastColumn="0" w:noHBand="0" w:noVBand="1"/>
            </w:tblPr>
            <w:tblGrid>
              <w:gridCol w:w="7225"/>
              <w:gridCol w:w="567"/>
              <w:gridCol w:w="567"/>
              <w:gridCol w:w="992"/>
            </w:tblGrid>
            <w:tr w:rsidR="00095A95" w:rsidRPr="00095A95" w:rsidTr="00095A95">
              <w:tc>
                <w:tcPr>
                  <w:tcW w:w="7225" w:type="dxa"/>
                </w:tcPr>
                <w:p w:rsidR="00095A95" w:rsidRPr="00095A95" w:rsidRDefault="00095A95" w:rsidP="00AF46D7">
                  <w:pPr>
                    <w:pStyle w:val="ListParagraph"/>
                    <w:ind w:left="0"/>
                    <w:rPr>
                      <w:rFonts w:asciiTheme="minorHAnsi" w:hAnsiTheme="minorHAnsi" w:cstheme="minorHAnsi"/>
                      <w:b/>
                    </w:rPr>
                  </w:pPr>
                  <w:r w:rsidRPr="00095A95">
                    <w:rPr>
                      <w:rFonts w:asciiTheme="minorHAnsi" w:hAnsiTheme="minorHAnsi" w:cstheme="minorHAnsi"/>
                      <w:b/>
                    </w:rPr>
                    <w:t xml:space="preserve">Please response to these items from your knowledge and experiences on what actually happened </w:t>
                  </w:r>
                </w:p>
              </w:tc>
              <w:tc>
                <w:tcPr>
                  <w:tcW w:w="567" w:type="dxa"/>
                </w:tcPr>
                <w:p w:rsidR="00095A95" w:rsidRPr="00095A95" w:rsidRDefault="00095A95" w:rsidP="00AF46D7">
                  <w:pPr>
                    <w:pStyle w:val="ListParagraph"/>
                    <w:ind w:left="0"/>
                    <w:rPr>
                      <w:rFonts w:asciiTheme="minorHAnsi" w:hAnsiTheme="minorHAnsi" w:cstheme="minorHAnsi"/>
                      <w:b/>
                    </w:rPr>
                  </w:pPr>
                  <w:r w:rsidRPr="00095A95">
                    <w:rPr>
                      <w:rFonts w:asciiTheme="minorHAnsi" w:hAnsiTheme="minorHAnsi" w:cstheme="minorHAnsi"/>
                      <w:b/>
                    </w:rPr>
                    <w:t>Yes</w:t>
                  </w:r>
                </w:p>
              </w:tc>
              <w:tc>
                <w:tcPr>
                  <w:tcW w:w="567" w:type="dxa"/>
                </w:tcPr>
                <w:p w:rsidR="00095A95" w:rsidRPr="00095A95" w:rsidRDefault="00095A95" w:rsidP="00AF46D7">
                  <w:pPr>
                    <w:pStyle w:val="ListParagraph"/>
                    <w:ind w:left="0"/>
                    <w:rPr>
                      <w:rFonts w:asciiTheme="minorHAnsi" w:hAnsiTheme="minorHAnsi" w:cstheme="minorHAnsi"/>
                      <w:b/>
                    </w:rPr>
                  </w:pPr>
                  <w:r w:rsidRPr="00095A95">
                    <w:rPr>
                      <w:rFonts w:asciiTheme="minorHAnsi" w:hAnsiTheme="minorHAnsi" w:cstheme="minorHAnsi"/>
                      <w:b/>
                    </w:rPr>
                    <w:t>No</w:t>
                  </w:r>
                </w:p>
              </w:tc>
              <w:tc>
                <w:tcPr>
                  <w:tcW w:w="992" w:type="dxa"/>
                </w:tcPr>
                <w:p w:rsidR="00095A95" w:rsidRPr="00095A95" w:rsidRDefault="00095A95" w:rsidP="00AF46D7">
                  <w:pPr>
                    <w:pStyle w:val="ListParagraph"/>
                    <w:ind w:left="0"/>
                    <w:rPr>
                      <w:rFonts w:asciiTheme="minorHAnsi" w:hAnsiTheme="minorHAnsi" w:cstheme="minorHAnsi"/>
                      <w:b/>
                    </w:rPr>
                  </w:pPr>
                </w:p>
              </w:tc>
            </w:tr>
            <w:tr w:rsidR="00095A95" w:rsidTr="00095A95">
              <w:tc>
                <w:tcPr>
                  <w:tcW w:w="7225" w:type="dxa"/>
                </w:tcPr>
                <w:p w:rsidR="00095A95" w:rsidRDefault="00095A95" w:rsidP="00F06F93">
                  <w:pPr>
                    <w:pStyle w:val="ListParagraph"/>
                    <w:numPr>
                      <w:ilvl w:val="0"/>
                      <w:numId w:val="18"/>
                    </w:numPr>
                    <w:ind w:left="454"/>
                    <w:rPr>
                      <w:rFonts w:asciiTheme="minorHAnsi" w:hAnsiTheme="minorHAnsi" w:cstheme="minorHAnsi"/>
                      <w:bCs/>
                    </w:rPr>
                  </w:pPr>
                  <w:r>
                    <w:rPr>
                      <w:rFonts w:asciiTheme="minorHAnsi" w:hAnsiTheme="minorHAnsi" w:cstheme="minorHAnsi"/>
                      <w:bCs/>
                    </w:rPr>
                    <w:t xml:space="preserve">Does your country have systematic process for different sectors to work together on </w:t>
                  </w:r>
                  <w:r w:rsidR="00027937">
                    <w:rPr>
                      <w:rFonts w:asciiTheme="minorHAnsi" w:hAnsiTheme="minorHAnsi" w:cstheme="minorHAnsi"/>
                      <w:bCs/>
                    </w:rPr>
                    <w:t xml:space="preserve">an </w:t>
                  </w:r>
                  <w:r>
                    <w:rPr>
                      <w:rFonts w:asciiTheme="minorHAnsi" w:hAnsiTheme="minorHAnsi" w:cstheme="minorHAnsi"/>
                      <w:bCs/>
                    </w:rPr>
                    <w:t>issue</w:t>
                  </w:r>
                  <w:r w:rsidR="00027937">
                    <w:rPr>
                      <w:rFonts w:asciiTheme="minorHAnsi" w:hAnsiTheme="minorHAnsi" w:cstheme="minorHAnsi"/>
                      <w:bCs/>
                    </w:rPr>
                    <w:t>,</w:t>
                  </w:r>
                  <w:r>
                    <w:rPr>
                      <w:rFonts w:asciiTheme="minorHAnsi" w:hAnsiTheme="minorHAnsi" w:cstheme="minorHAnsi"/>
                      <w:bCs/>
                    </w:rPr>
                    <w:t xml:space="preserve"> or </w:t>
                  </w:r>
                  <w:r w:rsidR="00027937">
                    <w:rPr>
                      <w:rFonts w:asciiTheme="minorHAnsi" w:hAnsiTheme="minorHAnsi" w:cstheme="minorHAnsi"/>
                      <w:bCs/>
                    </w:rPr>
                    <w:t xml:space="preserve">a </w:t>
                  </w:r>
                  <w:r>
                    <w:rPr>
                      <w:rFonts w:asciiTheme="minorHAnsi" w:hAnsiTheme="minorHAnsi" w:cstheme="minorHAnsi"/>
                      <w:bCs/>
                    </w:rPr>
                    <w:t xml:space="preserve">national agenda?  </w:t>
                  </w:r>
                </w:p>
                <w:p w:rsidR="00095A95" w:rsidRDefault="00095A95" w:rsidP="00F06F93">
                  <w:pPr>
                    <w:pStyle w:val="ListParagraph"/>
                    <w:ind w:left="454"/>
                    <w:rPr>
                      <w:rFonts w:asciiTheme="minorHAnsi" w:hAnsiTheme="minorHAnsi" w:cstheme="minorHAnsi"/>
                      <w:bCs/>
                    </w:rPr>
                  </w:pPr>
                  <w:r>
                    <w:rPr>
                      <w:rFonts w:asciiTheme="minorHAnsi" w:hAnsiTheme="minorHAnsi" w:cstheme="minorHAnsi"/>
                      <w:bCs/>
                    </w:rPr>
                    <w:t>If yes, please specify programme you know or familiar with…………………</w:t>
                  </w:r>
                  <w:proofErr w:type="gramStart"/>
                  <w:r>
                    <w:rPr>
                      <w:rFonts w:asciiTheme="minorHAnsi" w:hAnsiTheme="minorHAnsi" w:cstheme="minorHAnsi"/>
                      <w:bCs/>
                    </w:rPr>
                    <w:t>…  …</w:t>
                  </w:r>
                  <w:proofErr w:type="gramEnd"/>
                  <w:r>
                    <w:rPr>
                      <w:rFonts w:asciiTheme="minorHAnsi" w:hAnsiTheme="minorHAnsi" w:cstheme="minorHAnsi"/>
                      <w:bCs/>
                    </w:rPr>
                    <w:t>…………………………………………………………………………………………..</w:t>
                  </w:r>
                </w:p>
              </w:tc>
              <w:tc>
                <w:tcPr>
                  <w:tcW w:w="567" w:type="dxa"/>
                </w:tcPr>
                <w:p w:rsidR="00095A95" w:rsidRDefault="00095A95" w:rsidP="00AF46D7">
                  <w:pPr>
                    <w:pStyle w:val="ListParagraph"/>
                    <w:ind w:left="0"/>
                    <w:rPr>
                      <w:rFonts w:asciiTheme="minorHAnsi" w:hAnsiTheme="minorHAnsi" w:cstheme="minorHAnsi"/>
                      <w:bCs/>
                    </w:rPr>
                  </w:pPr>
                </w:p>
              </w:tc>
              <w:tc>
                <w:tcPr>
                  <w:tcW w:w="567" w:type="dxa"/>
                </w:tcPr>
                <w:p w:rsidR="00095A95" w:rsidRDefault="00095A95" w:rsidP="00AF46D7">
                  <w:pPr>
                    <w:pStyle w:val="ListParagraph"/>
                    <w:ind w:left="0"/>
                    <w:rPr>
                      <w:rFonts w:asciiTheme="minorHAnsi" w:hAnsiTheme="minorHAnsi" w:cstheme="minorHAnsi"/>
                      <w:bCs/>
                    </w:rPr>
                  </w:pPr>
                </w:p>
              </w:tc>
              <w:tc>
                <w:tcPr>
                  <w:tcW w:w="992" w:type="dxa"/>
                </w:tcPr>
                <w:p w:rsidR="00095A95" w:rsidRDefault="00095A95" w:rsidP="00AF46D7">
                  <w:pPr>
                    <w:pStyle w:val="ListParagraph"/>
                    <w:ind w:left="0"/>
                    <w:rPr>
                      <w:rFonts w:asciiTheme="minorHAnsi" w:hAnsiTheme="minorHAnsi" w:cstheme="minorHAnsi"/>
                      <w:bCs/>
                    </w:rPr>
                  </w:pPr>
                </w:p>
              </w:tc>
            </w:tr>
            <w:tr w:rsidR="00095A95" w:rsidTr="00095A95">
              <w:tc>
                <w:tcPr>
                  <w:tcW w:w="7225" w:type="dxa"/>
                </w:tcPr>
                <w:p w:rsidR="00095A95" w:rsidRDefault="00095A95" w:rsidP="00F06F93">
                  <w:pPr>
                    <w:pStyle w:val="ListParagraph"/>
                    <w:numPr>
                      <w:ilvl w:val="0"/>
                      <w:numId w:val="18"/>
                    </w:numPr>
                    <w:ind w:left="454"/>
                    <w:rPr>
                      <w:rFonts w:asciiTheme="minorHAnsi" w:hAnsiTheme="minorHAnsi" w:cstheme="minorHAnsi"/>
                      <w:bCs/>
                    </w:rPr>
                  </w:pPr>
                  <w:r>
                    <w:rPr>
                      <w:rFonts w:asciiTheme="minorHAnsi" w:hAnsiTheme="minorHAnsi" w:cstheme="minorHAnsi"/>
                      <w:bCs/>
                    </w:rPr>
                    <w:t xml:space="preserve">Does your country have clear mandate for intersectoral policies, e.g. constitution, </w:t>
                  </w:r>
                  <w:r w:rsidR="00027937">
                    <w:rPr>
                      <w:rFonts w:asciiTheme="minorHAnsi" w:hAnsiTheme="minorHAnsi" w:cstheme="minorHAnsi"/>
                      <w:bCs/>
                    </w:rPr>
                    <w:t xml:space="preserve">legislation, </w:t>
                  </w:r>
                  <w:r>
                    <w:rPr>
                      <w:rFonts w:asciiTheme="minorHAnsi" w:hAnsiTheme="minorHAnsi" w:cstheme="minorHAnsi"/>
                      <w:bCs/>
                    </w:rPr>
                    <w:t xml:space="preserve">development framework, </w:t>
                  </w:r>
                  <w:proofErr w:type="spellStart"/>
                  <w:r>
                    <w:rPr>
                      <w:rFonts w:asciiTheme="minorHAnsi" w:hAnsiTheme="minorHAnsi" w:cstheme="minorHAnsi"/>
                      <w:bCs/>
                    </w:rPr>
                    <w:t>etc</w:t>
                  </w:r>
                  <w:proofErr w:type="spellEnd"/>
                  <w:proofErr w:type="gramStart"/>
                  <w:r>
                    <w:rPr>
                      <w:rFonts w:asciiTheme="minorHAnsi" w:hAnsiTheme="minorHAnsi" w:cstheme="minorHAnsi"/>
                      <w:bCs/>
                    </w:rPr>
                    <w:t>,?</w:t>
                  </w:r>
                  <w:proofErr w:type="gramEnd"/>
                  <w:r>
                    <w:rPr>
                      <w:rFonts w:asciiTheme="minorHAnsi" w:hAnsiTheme="minorHAnsi" w:cstheme="minorHAnsi"/>
                      <w:bCs/>
                    </w:rPr>
                    <w:t xml:space="preserve"> </w:t>
                  </w:r>
                </w:p>
                <w:p w:rsidR="00095A95" w:rsidRDefault="00095A95" w:rsidP="00F06F93">
                  <w:pPr>
                    <w:pStyle w:val="ListParagraph"/>
                    <w:ind w:left="454"/>
                    <w:rPr>
                      <w:rFonts w:asciiTheme="minorHAnsi" w:hAnsiTheme="minorHAnsi" w:cstheme="minorHAnsi"/>
                      <w:bCs/>
                    </w:rPr>
                  </w:pPr>
                  <w:r w:rsidRPr="00095A95">
                    <w:rPr>
                      <w:rFonts w:asciiTheme="minorHAnsi" w:hAnsiTheme="minorHAnsi" w:cstheme="minorHAnsi"/>
                      <w:bCs/>
                    </w:rPr>
                    <w:t xml:space="preserve">If yes, please specify </w:t>
                  </w:r>
                  <w:r>
                    <w:rPr>
                      <w:rFonts w:asciiTheme="minorHAnsi" w:hAnsiTheme="minorHAnsi" w:cstheme="minorHAnsi"/>
                      <w:bCs/>
                    </w:rPr>
                    <w:t>policy (</w:t>
                  </w:r>
                  <w:proofErr w:type="spellStart"/>
                  <w:r>
                    <w:rPr>
                      <w:rFonts w:asciiTheme="minorHAnsi" w:hAnsiTheme="minorHAnsi" w:cstheme="minorHAnsi"/>
                      <w:bCs/>
                    </w:rPr>
                    <w:t>ies</w:t>
                  </w:r>
                  <w:proofErr w:type="spellEnd"/>
                  <w:r>
                    <w:rPr>
                      <w:rFonts w:asciiTheme="minorHAnsi" w:hAnsiTheme="minorHAnsi" w:cstheme="minorHAnsi"/>
                      <w:bCs/>
                    </w:rPr>
                    <w:t>)</w:t>
                  </w:r>
                  <w:r w:rsidRPr="00095A95">
                    <w:rPr>
                      <w:rFonts w:asciiTheme="minorHAnsi" w:hAnsiTheme="minorHAnsi" w:cstheme="minorHAnsi"/>
                      <w:bCs/>
                    </w:rPr>
                    <w:t xml:space="preserve"> you know or familiar with</w:t>
                  </w:r>
                  <w:r>
                    <w:rPr>
                      <w:rFonts w:asciiTheme="minorHAnsi" w:hAnsiTheme="minorHAnsi" w:cstheme="minorHAnsi"/>
                      <w:bCs/>
                    </w:rPr>
                    <w:t xml:space="preserve">…………………….. </w:t>
                  </w:r>
                  <w:r w:rsidRPr="00095A95">
                    <w:rPr>
                      <w:rFonts w:asciiTheme="minorHAnsi" w:hAnsiTheme="minorHAnsi" w:cstheme="minorHAnsi"/>
                      <w:bCs/>
                    </w:rPr>
                    <w:t>……………………………………………………………………………………………..</w:t>
                  </w:r>
                </w:p>
              </w:tc>
              <w:tc>
                <w:tcPr>
                  <w:tcW w:w="567" w:type="dxa"/>
                </w:tcPr>
                <w:p w:rsidR="00095A95" w:rsidRDefault="00095A95" w:rsidP="00AF46D7">
                  <w:pPr>
                    <w:pStyle w:val="ListParagraph"/>
                    <w:ind w:left="0"/>
                    <w:rPr>
                      <w:rFonts w:asciiTheme="minorHAnsi" w:hAnsiTheme="minorHAnsi" w:cstheme="minorHAnsi"/>
                      <w:bCs/>
                    </w:rPr>
                  </w:pPr>
                </w:p>
              </w:tc>
              <w:tc>
                <w:tcPr>
                  <w:tcW w:w="567" w:type="dxa"/>
                </w:tcPr>
                <w:p w:rsidR="00095A95" w:rsidRDefault="00095A95" w:rsidP="00AF46D7">
                  <w:pPr>
                    <w:pStyle w:val="ListParagraph"/>
                    <w:ind w:left="0"/>
                    <w:rPr>
                      <w:rFonts w:asciiTheme="minorHAnsi" w:hAnsiTheme="minorHAnsi" w:cstheme="minorHAnsi"/>
                      <w:bCs/>
                    </w:rPr>
                  </w:pPr>
                </w:p>
              </w:tc>
              <w:tc>
                <w:tcPr>
                  <w:tcW w:w="992" w:type="dxa"/>
                </w:tcPr>
                <w:p w:rsidR="00095A95" w:rsidRDefault="00095A95" w:rsidP="00AF46D7">
                  <w:pPr>
                    <w:pStyle w:val="ListParagraph"/>
                    <w:ind w:left="0"/>
                    <w:rPr>
                      <w:rFonts w:asciiTheme="minorHAnsi" w:hAnsiTheme="minorHAnsi" w:cstheme="minorHAnsi"/>
                      <w:bCs/>
                    </w:rPr>
                  </w:pPr>
                </w:p>
              </w:tc>
            </w:tr>
            <w:tr w:rsidR="00095A95" w:rsidTr="00095A95">
              <w:tc>
                <w:tcPr>
                  <w:tcW w:w="7225" w:type="dxa"/>
                </w:tcPr>
                <w:p w:rsidR="00095A95" w:rsidRDefault="00095A95" w:rsidP="00F06F93">
                  <w:pPr>
                    <w:pStyle w:val="ListParagraph"/>
                    <w:numPr>
                      <w:ilvl w:val="0"/>
                      <w:numId w:val="18"/>
                    </w:numPr>
                    <w:ind w:left="454"/>
                    <w:rPr>
                      <w:rFonts w:asciiTheme="minorHAnsi" w:hAnsiTheme="minorHAnsi" w:cstheme="minorHAnsi"/>
                      <w:bCs/>
                    </w:rPr>
                  </w:pPr>
                  <w:r>
                    <w:rPr>
                      <w:rFonts w:asciiTheme="minorHAnsi" w:hAnsiTheme="minorHAnsi" w:cstheme="minorHAnsi"/>
                      <w:bCs/>
                    </w:rPr>
                    <w:t>Does your organization operated on joined-up government policy or programme?</w:t>
                  </w:r>
                </w:p>
                <w:p w:rsidR="00095A95" w:rsidRDefault="00095A95" w:rsidP="00F06F93">
                  <w:pPr>
                    <w:pStyle w:val="ListParagraph"/>
                    <w:ind w:left="454"/>
                    <w:rPr>
                      <w:rFonts w:asciiTheme="minorHAnsi" w:hAnsiTheme="minorHAnsi" w:cstheme="minorHAnsi"/>
                      <w:bCs/>
                    </w:rPr>
                  </w:pPr>
                  <w:r>
                    <w:rPr>
                      <w:rFonts w:asciiTheme="minorHAnsi" w:hAnsiTheme="minorHAnsi" w:cstheme="minorHAnsi"/>
                      <w:bCs/>
                    </w:rPr>
                    <w:t xml:space="preserve">If yes, please specify the programme …………………………………………………………….. </w:t>
                  </w:r>
                </w:p>
              </w:tc>
              <w:tc>
                <w:tcPr>
                  <w:tcW w:w="567" w:type="dxa"/>
                </w:tcPr>
                <w:p w:rsidR="00095A95" w:rsidRDefault="00095A95" w:rsidP="00AF46D7">
                  <w:pPr>
                    <w:pStyle w:val="ListParagraph"/>
                    <w:ind w:left="0"/>
                    <w:rPr>
                      <w:rFonts w:asciiTheme="minorHAnsi" w:hAnsiTheme="minorHAnsi" w:cstheme="minorHAnsi"/>
                      <w:bCs/>
                    </w:rPr>
                  </w:pPr>
                </w:p>
              </w:tc>
              <w:tc>
                <w:tcPr>
                  <w:tcW w:w="567" w:type="dxa"/>
                </w:tcPr>
                <w:p w:rsidR="00095A95" w:rsidRDefault="00095A95" w:rsidP="00AF46D7">
                  <w:pPr>
                    <w:pStyle w:val="ListParagraph"/>
                    <w:ind w:left="0"/>
                    <w:rPr>
                      <w:rFonts w:asciiTheme="minorHAnsi" w:hAnsiTheme="minorHAnsi" w:cstheme="minorHAnsi"/>
                      <w:bCs/>
                    </w:rPr>
                  </w:pPr>
                </w:p>
              </w:tc>
              <w:tc>
                <w:tcPr>
                  <w:tcW w:w="992" w:type="dxa"/>
                </w:tcPr>
                <w:p w:rsidR="00095A95" w:rsidRDefault="00095A95" w:rsidP="00AF46D7">
                  <w:pPr>
                    <w:pStyle w:val="ListParagraph"/>
                    <w:ind w:left="0"/>
                    <w:rPr>
                      <w:rFonts w:asciiTheme="minorHAnsi" w:hAnsiTheme="minorHAnsi" w:cstheme="minorHAnsi"/>
                      <w:bCs/>
                    </w:rPr>
                  </w:pPr>
                </w:p>
              </w:tc>
            </w:tr>
            <w:tr w:rsidR="00095A95" w:rsidTr="00095A95">
              <w:tc>
                <w:tcPr>
                  <w:tcW w:w="7225" w:type="dxa"/>
                </w:tcPr>
                <w:p w:rsidR="00095A95" w:rsidRDefault="00095A95" w:rsidP="00F06F93">
                  <w:pPr>
                    <w:pStyle w:val="ListParagraph"/>
                    <w:numPr>
                      <w:ilvl w:val="0"/>
                      <w:numId w:val="18"/>
                    </w:numPr>
                    <w:ind w:left="454"/>
                    <w:rPr>
                      <w:rFonts w:asciiTheme="minorHAnsi" w:hAnsiTheme="minorHAnsi" w:cstheme="minorHAnsi"/>
                      <w:bCs/>
                    </w:rPr>
                  </w:pPr>
                  <w:r>
                    <w:rPr>
                      <w:rFonts w:asciiTheme="minorHAnsi" w:hAnsiTheme="minorHAnsi" w:cstheme="minorHAnsi"/>
                      <w:bCs/>
                    </w:rPr>
                    <w:t xml:space="preserve">Has your organization experience working with other sectors or stakeholders outside the government? </w:t>
                  </w:r>
                </w:p>
              </w:tc>
              <w:tc>
                <w:tcPr>
                  <w:tcW w:w="567" w:type="dxa"/>
                </w:tcPr>
                <w:p w:rsidR="00095A95" w:rsidRDefault="00095A95" w:rsidP="00AF46D7">
                  <w:pPr>
                    <w:pStyle w:val="ListParagraph"/>
                    <w:ind w:left="0"/>
                    <w:rPr>
                      <w:rFonts w:asciiTheme="minorHAnsi" w:hAnsiTheme="minorHAnsi" w:cstheme="minorHAnsi"/>
                      <w:bCs/>
                    </w:rPr>
                  </w:pPr>
                </w:p>
              </w:tc>
              <w:tc>
                <w:tcPr>
                  <w:tcW w:w="567" w:type="dxa"/>
                </w:tcPr>
                <w:p w:rsidR="00095A95" w:rsidRDefault="00095A95" w:rsidP="00AF46D7">
                  <w:pPr>
                    <w:pStyle w:val="ListParagraph"/>
                    <w:ind w:left="0"/>
                    <w:rPr>
                      <w:rFonts w:asciiTheme="minorHAnsi" w:hAnsiTheme="minorHAnsi" w:cstheme="minorHAnsi"/>
                      <w:bCs/>
                    </w:rPr>
                  </w:pPr>
                </w:p>
              </w:tc>
              <w:tc>
                <w:tcPr>
                  <w:tcW w:w="992" w:type="dxa"/>
                </w:tcPr>
                <w:p w:rsidR="00095A95" w:rsidRDefault="00095A95" w:rsidP="00AF46D7">
                  <w:pPr>
                    <w:pStyle w:val="ListParagraph"/>
                    <w:ind w:left="0"/>
                    <w:rPr>
                      <w:rFonts w:asciiTheme="minorHAnsi" w:hAnsiTheme="minorHAnsi" w:cstheme="minorHAnsi"/>
                      <w:bCs/>
                    </w:rPr>
                  </w:pPr>
                </w:p>
              </w:tc>
            </w:tr>
            <w:tr w:rsidR="00095A95" w:rsidTr="00095A95">
              <w:tc>
                <w:tcPr>
                  <w:tcW w:w="7225" w:type="dxa"/>
                </w:tcPr>
                <w:p w:rsidR="00095A95" w:rsidRDefault="00095A95" w:rsidP="00F06F93">
                  <w:pPr>
                    <w:pStyle w:val="ListParagraph"/>
                    <w:numPr>
                      <w:ilvl w:val="0"/>
                      <w:numId w:val="18"/>
                    </w:numPr>
                    <w:ind w:left="454"/>
                    <w:rPr>
                      <w:rFonts w:asciiTheme="minorHAnsi" w:hAnsiTheme="minorHAnsi" w:cstheme="minorHAnsi"/>
                      <w:bCs/>
                    </w:rPr>
                  </w:pPr>
                  <w:r>
                    <w:rPr>
                      <w:rFonts w:asciiTheme="minorHAnsi" w:hAnsiTheme="minorHAnsi" w:cstheme="minorHAnsi"/>
                      <w:bCs/>
                    </w:rPr>
                    <w:t xml:space="preserve">Is it mandatory for your organization to work across sectors and build partnership? </w:t>
                  </w:r>
                </w:p>
              </w:tc>
              <w:tc>
                <w:tcPr>
                  <w:tcW w:w="567" w:type="dxa"/>
                </w:tcPr>
                <w:p w:rsidR="00095A95" w:rsidRDefault="00095A95" w:rsidP="00AF46D7">
                  <w:pPr>
                    <w:pStyle w:val="ListParagraph"/>
                    <w:ind w:left="0"/>
                    <w:rPr>
                      <w:rFonts w:asciiTheme="minorHAnsi" w:hAnsiTheme="minorHAnsi" w:cstheme="minorHAnsi"/>
                      <w:bCs/>
                    </w:rPr>
                  </w:pPr>
                </w:p>
              </w:tc>
              <w:tc>
                <w:tcPr>
                  <w:tcW w:w="567" w:type="dxa"/>
                </w:tcPr>
                <w:p w:rsidR="00095A95" w:rsidRDefault="00095A95" w:rsidP="00AF46D7">
                  <w:pPr>
                    <w:pStyle w:val="ListParagraph"/>
                    <w:ind w:left="0"/>
                    <w:rPr>
                      <w:rFonts w:asciiTheme="minorHAnsi" w:hAnsiTheme="minorHAnsi" w:cstheme="minorHAnsi"/>
                      <w:bCs/>
                    </w:rPr>
                  </w:pPr>
                </w:p>
              </w:tc>
              <w:tc>
                <w:tcPr>
                  <w:tcW w:w="992" w:type="dxa"/>
                </w:tcPr>
                <w:p w:rsidR="00095A95" w:rsidRDefault="00095A95" w:rsidP="00AF46D7">
                  <w:pPr>
                    <w:pStyle w:val="ListParagraph"/>
                    <w:ind w:left="0"/>
                    <w:rPr>
                      <w:rFonts w:asciiTheme="minorHAnsi" w:hAnsiTheme="minorHAnsi" w:cstheme="minorHAnsi"/>
                      <w:bCs/>
                    </w:rPr>
                  </w:pPr>
                </w:p>
              </w:tc>
            </w:tr>
            <w:tr w:rsidR="00CC0D4F" w:rsidTr="00095A95">
              <w:tc>
                <w:tcPr>
                  <w:tcW w:w="7225" w:type="dxa"/>
                </w:tcPr>
                <w:p w:rsidR="00CC0D4F" w:rsidRDefault="00CC0D4F" w:rsidP="00F06F93">
                  <w:pPr>
                    <w:pStyle w:val="ListParagraph"/>
                    <w:numPr>
                      <w:ilvl w:val="0"/>
                      <w:numId w:val="18"/>
                    </w:numPr>
                    <w:ind w:left="454"/>
                    <w:rPr>
                      <w:rFonts w:asciiTheme="minorHAnsi" w:hAnsiTheme="minorHAnsi" w:cstheme="minorHAnsi"/>
                      <w:bCs/>
                    </w:rPr>
                  </w:pPr>
                  <w:r>
                    <w:rPr>
                      <w:rFonts w:asciiTheme="minorHAnsi" w:hAnsiTheme="minorHAnsi" w:cstheme="minorHAnsi"/>
                      <w:bCs/>
                    </w:rPr>
                    <w:t>Do you know whether your country has intersectoral committee(s) with statutory responsibilities for health, public hearing, consultation, or coalition that make impact on health and equity?</w:t>
                  </w:r>
                </w:p>
              </w:tc>
              <w:tc>
                <w:tcPr>
                  <w:tcW w:w="567" w:type="dxa"/>
                </w:tcPr>
                <w:p w:rsidR="00CC0D4F" w:rsidRDefault="00CC0D4F" w:rsidP="00AF46D7">
                  <w:pPr>
                    <w:pStyle w:val="ListParagraph"/>
                    <w:ind w:left="0"/>
                    <w:rPr>
                      <w:rFonts w:asciiTheme="minorHAnsi" w:hAnsiTheme="minorHAnsi" w:cstheme="minorHAnsi"/>
                      <w:bCs/>
                    </w:rPr>
                  </w:pPr>
                </w:p>
              </w:tc>
              <w:tc>
                <w:tcPr>
                  <w:tcW w:w="567" w:type="dxa"/>
                </w:tcPr>
                <w:p w:rsidR="00CC0D4F" w:rsidRDefault="00CC0D4F" w:rsidP="00AF46D7">
                  <w:pPr>
                    <w:pStyle w:val="ListParagraph"/>
                    <w:ind w:left="0"/>
                    <w:rPr>
                      <w:rFonts w:asciiTheme="minorHAnsi" w:hAnsiTheme="minorHAnsi" w:cstheme="minorHAnsi"/>
                      <w:bCs/>
                    </w:rPr>
                  </w:pPr>
                </w:p>
              </w:tc>
              <w:tc>
                <w:tcPr>
                  <w:tcW w:w="992" w:type="dxa"/>
                </w:tcPr>
                <w:p w:rsidR="00CC0D4F" w:rsidRDefault="00CC0D4F" w:rsidP="00AF46D7">
                  <w:pPr>
                    <w:pStyle w:val="ListParagraph"/>
                    <w:ind w:left="0"/>
                    <w:rPr>
                      <w:rFonts w:asciiTheme="minorHAnsi" w:hAnsiTheme="minorHAnsi" w:cstheme="minorHAnsi"/>
                      <w:bCs/>
                    </w:rPr>
                  </w:pPr>
                </w:p>
              </w:tc>
            </w:tr>
            <w:tr w:rsidR="00F06F93" w:rsidTr="00095A95">
              <w:tc>
                <w:tcPr>
                  <w:tcW w:w="7225" w:type="dxa"/>
                </w:tcPr>
                <w:p w:rsidR="00F06F93" w:rsidRDefault="00F06F93" w:rsidP="00F06F93">
                  <w:pPr>
                    <w:pStyle w:val="ListParagraph"/>
                    <w:numPr>
                      <w:ilvl w:val="0"/>
                      <w:numId w:val="18"/>
                    </w:numPr>
                    <w:ind w:left="454"/>
                    <w:rPr>
                      <w:rFonts w:asciiTheme="minorHAnsi" w:hAnsiTheme="minorHAnsi" w:cstheme="minorHAnsi"/>
                      <w:bCs/>
                    </w:rPr>
                  </w:pPr>
                  <w:r>
                    <w:rPr>
                      <w:rFonts w:asciiTheme="minorHAnsi" w:hAnsiTheme="minorHAnsi" w:cstheme="minorHAnsi"/>
                      <w:bCs/>
                    </w:rPr>
                    <w:t>As per your knowledge, do you think your country has explicit strategies to en</w:t>
                  </w:r>
                  <w:r w:rsidR="00027937">
                    <w:rPr>
                      <w:rFonts w:asciiTheme="minorHAnsi" w:hAnsiTheme="minorHAnsi" w:cstheme="minorHAnsi"/>
                      <w:bCs/>
                    </w:rPr>
                    <w:t xml:space="preserve">gage with multisectoral partners in policy discussion to reduce health inequities at local, subnational, or national level? </w:t>
                  </w:r>
                </w:p>
                <w:p w:rsidR="00027937" w:rsidRDefault="00027937" w:rsidP="00027937">
                  <w:pPr>
                    <w:pStyle w:val="ListParagraph"/>
                    <w:ind w:left="454"/>
                    <w:rPr>
                      <w:rFonts w:asciiTheme="minorHAnsi" w:hAnsiTheme="minorHAnsi" w:cstheme="minorHAnsi"/>
                      <w:bCs/>
                    </w:rPr>
                  </w:pPr>
                  <w:r>
                    <w:rPr>
                      <w:rFonts w:asciiTheme="minorHAnsi" w:hAnsiTheme="minorHAnsi" w:cstheme="minorHAnsi"/>
                      <w:bCs/>
                    </w:rPr>
                    <w:t>If yes, please specify which level …………………………………………………………..</w:t>
                  </w:r>
                </w:p>
              </w:tc>
              <w:tc>
                <w:tcPr>
                  <w:tcW w:w="567" w:type="dxa"/>
                </w:tcPr>
                <w:p w:rsidR="00F06F93" w:rsidRDefault="00F06F93" w:rsidP="00AF46D7">
                  <w:pPr>
                    <w:pStyle w:val="ListParagraph"/>
                    <w:ind w:left="0"/>
                    <w:rPr>
                      <w:rFonts w:asciiTheme="minorHAnsi" w:hAnsiTheme="minorHAnsi" w:cstheme="minorHAnsi"/>
                      <w:bCs/>
                    </w:rPr>
                  </w:pPr>
                </w:p>
              </w:tc>
              <w:tc>
                <w:tcPr>
                  <w:tcW w:w="567" w:type="dxa"/>
                </w:tcPr>
                <w:p w:rsidR="00F06F93" w:rsidRDefault="00F06F93" w:rsidP="00AF46D7">
                  <w:pPr>
                    <w:pStyle w:val="ListParagraph"/>
                    <w:ind w:left="0"/>
                    <w:rPr>
                      <w:rFonts w:asciiTheme="minorHAnsi" w:hAnsiTheme="minorHAnsi" w:cstheme="minorHAnsi"/>
                      <w:bCs/>
                    </w:rPr>
                  </w:pPr>
                </w:p>
              </w:tc>
              <w:tc>
                <w:tcPr>
                  <w:tcW w:w="992" w:type="dxa"/>
                </w:tcPr>
                <w:p w:rsidR="00F06F93" w:rsidRDefault="00F06F93" w:rsidP="00AF46D7">
                  <w:pPr>
                    <w:pStyle w:val="ListParagraph"/>
                    <w:ind w:left="0"/>
                    <w:rPr>
                      <w:rFonts w:asciiTheme="minorHAnsi" w:hAnsiTheme="minorHAnsi" w:cstheme="minorHAnsi"/>
                      <w:bCs/>
                    </w:rPr>
                  </w:pPr>
                </w:p>
              </w:tc>
            </w:tr>
          </w:tbl>
          <w:p w:rsidR="00AF46D7" w:rsidRDefault="00AF46D7" w:rsidP="00AF46D7">
            <w:pPr>
              <w:pStyle w:val="ListParagraph"/>
              <w:ind w:left="1080"/>
              <w:rPr>
                <w:rFonts w:asciiTheme="minorHAnsi" w:hAnsiTheme="minorHAnsi" w:cstheme="minorHAnsi"/>
                <w:bCs/>
              </w:rPr>
            </w:pPr>
          </w:p>
          <w:p w:rsidR="00D95D29" w:rsidRDefault="00D95D29" w:rsidP="009076DF">
            <w:pPr>
              <w:pStyle w:val="ListParagraph"/>
              <w:numPr>
                <w:ilvl w:val="0"/>
                <w:numId w:val="13"/>
              </w:numPr>
              <w:rPr>
                <w:rFonts w:asciiTheme="minorHAnsi" w:hAnsiTheme="minorHAnsi" w:cstheme="minorHAnsi"/>
                <w:b/>
              </w:rPr>
            </w:pPr>
            <w:r w:rsidRPr="00F06F93">
              <w:rPr>
                <w:rFonts w:asciiTheme="minorHAnsi" w:hAnsiTheme="minorHAnsi" w:cstheme="minorHAnsi"/>
                <w:b/>
              </w:rPr>
              <w:t xml:space="preserve">Capacity &amp; Evidences </w:t>
            </w:r>
          </w:p>
          <w:p w:rsidR="0020453B" w:rsidRPr="00F06F93" w:rsidRDefault="0020453B" w:rsidP="0020453B">
            <w:pPr>
              <w:pStyle w:val="ListParagraph"/>
              <w:ind w:left="1080"/>
              <w:rPr>
                <w:rFonts w:asciiTheme="minorHAnsi" w:hAnsiTheme="minorHAnsi" w:cstheme="minorHAnsi"/>
                <w:b/>
              </w:rPr>
            </w:pPr>
          </w:p>
          <w:tbl>
            <w:tblPr>
              <w:tblStyle w:val="TableGrid"/>
              <w:tblW w:w="9351" w:type="dxa"/>
              <w:tblLook w:val="04A0" w:firstRow="1" w:lastRow="0" w:firstColumn="1" w:lastColumn="0" w:noHBand="0" w:noVBand="1"/>
            </w:tblPr>
            <w:tblGrid>
              <w:gridCol w:w="7225"/>
              <w:gridCol w:w="567"/>
              <w:gridCol w:w="567"/>
              <w:gridCol w:w="992"/>
            </w:tblGrid>
            <w:tr w:rsidR="00F06F93" w:rsidRPr="00095A95" w:rsidTr="00CC634F">
              <w:tc>
                <w:tcPr>
                  <w:tcW w:w="7225" w:type="dxa"/>
                </w:tcPr>
                <w:p w:rsidR="00F06F93" w:rsidRPr="00095A95" w:rsidRDefault="00F06F93" w:rsidP="00CC634F">
                  <w:pPr>
                    <w:pStyle w:val="ListParagraph"/>
                    <w:ind w:left="0"/>
                    <w:rPr>
                      <w:rFonts w:asciiTheme="minorHAnsi" w:hAnsiTheme="minorHAnsi" w:cstheme="minorHAnsi"/>
                      <w:b/>
                    </w:rPr>
                  </w:pPr>
                  <w:r w:rsidRPr="00095A95">
                    <w:rPr>
                      <w:rFonts w:asciiTheme="minorHAnsi" w:hAnsiTheme="minorHAnsi" w:cstheme="minorHAnsi"/>
                      <w:b/>
                    </w:rPr>
                    <w:t xml:space="preserve">Please response to these items from your knowledge and experiences on what actually happened </w:t>
                  </w:r>
                </w:p>
              </w:tc>
              <w:tc>
                <w:tcPr>
                  <w:tcW w:w="567" w:type="dxa"/>
                </w:tcPr>
                <w:p w:rsidR="00F06F93" w:rsidRPr="00095A95" w:rsidRDefault="00F06F93" w:rsidP="00CC634F">
                  <w:pPr>
                    <w:pStyle w:val="ListParagraph"/>
                    <w:ind w:left="0"/>
                    <w:rPr>
                      <w:rFonts w:asciiTheme="minorHAnsi" w:hAnsiTheme="minorHAnsi" w:cstheme="minorHAnsi"/>
                      <w:b/>
                    </w:rPr>
                  </w:pPr>
                  <w:r w:rsidRPr="00095A95">
                    <w:rPr>
                      <w:rFonts w:asciiTheme="minorHAnsi" w:hAnsiTheme="minorHAnsi" w:cstheme="minorHAnsi"/>
                      <w:b/>
                    </w:rPr>
                    <w:t>Yes</w:t>
                  </w:r>
                </w:p>
              </w:tc>
              <w:tc>
                <w:tcPr>
                  <w:tcW w:w="567" w:type="dxa"/>
                </w:tcPr>
                <w:p w:rsidR="00F06F93" w:rsidRPr="00095A95" w:rsidRDefault="00F06F93" w:rsidP="00CC634F">
                  <w:pPr>
                    <w:pStyle w:val="ListParagraph"/>
                    <w:ind w:left="0"/>
                    <w:rPr>
                      <w:rFonts w:asciiTheme="minorHAnsi" w:hAnsiTheme="minorHAnsi" w:cstheme="minorHAnsi"/>
                      <w:b/>
                    </w:rPr>
                  </w:pPr>
                  <w:r w:rsidRPr="00095A95">
                    <w:rPr>
                      <w:rFonts w:asciiTheme="minorHAnsi" w:hAnsiTheme="minorHAnsi" w:cstheme="minorHAnsi"/>
                      <w:b/>
                    </w:rPr>
                    <w:t>No</w:t>
                  </w:r>
                </w:p>
              </w:tc>
              <w:tc>
                <w:tcPr>
                  <w:tcW w:w="992" w:type="dxa"/>
                </w:tcPr>
                <w:p w:rsidR="00F06F93" w:rsidRPr="00095A95" w:rsidRDefault="00F06F93" w:rsidP="00CC634F">
                  <w:pPr>
                    <w:pStyle w:val="ListParagraph"/>
                    <w:ind w:left="0"/>
                    <w:rPr>
                      <w:rFonts w:asciiTheme="minorHAnsi" w:hAnsiTheme="minorHAnsi" w:cstheme="minorHAnsi"/>
                      <w:b/>
                    </w:rPr>
                  </w:pPr>
                </w:p>
              </w:tc>
            </w:tr>
            <w:tr w:rsidR="00F06F93" w:rsidTr="00CC634F">
              <w:tc>
                <w:tcPr>
                  <w:tcW w:w="7225" w:type="dxa"/>
                </w:tcPr>
                <w:p w:rsidR="00F06F93" w:rsidRDefault="00027937" w:rsidP="00027937">
                  <w:pPr>
                    <w:pStyle w:val="ListParagraph"/>
                    <w:numPr>
                      <w:ilvl w:val="0"/>
                      <w:numId w:val="19"/>
                    </w:numPr>
                    <w:ind w:left="454"/>
                    <w:rPr>
                      <w:rFonts w:asciiTheme="minorHAnsi" w:hAnsiTheme="minorHAnsi" w:cstheme="minorHAnsi"/>
                      <w:bCs/>
                    </w:rPr>
                  </w:pPr>
                  <w:r>
                    <w:rPr>
                      <w:rFonts w:asciiTheme="minorHAnsi" w:hAnsiTheme="minorHAnsi" w:cstheme="minorHAnsi"/>
                      <w:bCs/>
                    </w:rPr>
                    <w:t xml:space="preserve">Do you have experience in assessing the health impacts of policies? </w:t>
                  </w:r>
                </w:p>
                <w:p w:rsidR="00027937" w:rsidRDefault="00027937" w:rsidP="00027937">
                  <w:pPr>
                    <w:pStyle w:val="ListParagraph"/>
                    <w:ind w:left="454"/>
                    <w:rPr>
                      <w:rFonts w:asciiTheme="minorHAnsi" w:hAnsiTheme="minorHAnsi" w:cstheme="minorHAnsi"/>
                      <w:bCs/>
                    </w:rPr>
                  </w:pPr>
                  <w:r>
                    <w:rPr>
                      <w:rFonts w:asciiTheme="minorHAnsi" w:hAnsiTheme="minorHAnsi" w:cstheme="minorHAnsi"/>
                      <w:bCs/>
                    </w:rPr>
                    <w:t xml:space="preserve">If yes, please specify the policy………………………………………………………. </w:t>
                  </w:r>
                </w:p>
              </w:tc>
              <w:tc>
                <w:tcPr>
                  <w:tcW w:w="567" w:type="dxa"/>
                </w:tcPr>
                <w:p w:rsidR="00F06F93" w:rsidRDefault="00F06F93" w:rsidP="00CC634F">
                  <w:pPr>
                    <w:pStyle w:val="ListParagraph"/>
                    <w:ind w:left="0"/>
                    <w:rPr>
                      <w:rFonts w:asciiTheme="minorHAnsi" w:hAnsiTheme="minorHAnsi" w:cstheme="minorHAnsi"/>
                      <w:bCs/>
                    </w:rPr>
                  </w:pPr>
                </w:p>
              </w:tc>
              <w:tc>
                <w:tcPr>
                  <w:tcW w:w="567" w:type="dxa"/>
                </w:tcPr>
                <w:p w:rsidR="00F06F93" w:rsidRDefault="00F06F93" w:rsidP="00CC634F">
                  <w:pPr>
                    <w:pStyle w:val="ListParagraph"/>
                    <w:ind w:left="0"/>
                    <w:rPr>
                      <w:rFonts w:asciiTheme="minorHAnsi" w:hAnsiTheme="minorHAnsi" w:cstheme="minorHAnsi"/>
                      <w:bCs/>
                    </w:rPr>
                  </w:pPr>
                </w:p>
              </w:tc>
              <w:tc>
                <w:tcPr>
                  <w:tcW w:w="992" w:type="dxa"/>
                </w:tcPr>
                <w:p w:rsidR="00F06F93" w:rsidRDefault="00F06F93" w:rsidP="00CC634F">
                  <w:pPr>
                    <w:pStyle w:val="ListParagraph"/>
                    <w:ind w:left="0"/>
                    <w:rPr>
                      <w:rFonts w:asciiTheme="minorHAnsi" w:hAnsiTheme="minorHAnsi" w:cstheme="minorHAnsi"/>
                      <w:bCs/>
                    </w:rPr>
                  </w:pPr>
                </w:p>
              </w:tc>
            </w:tr>
            <w:tr w:rsidR="00F06F93" w:rsidTr="00CC634F">
              <w:tc>
                <w:tcPr>
                  <w:tcW w:w="7225" w:type="dxa"/>
                </w:tcPr>
                <w:p w:rsidR="00F06F93" w:rsidRDefault="00027937" w:rsidP="00027937">
                  <w:pPr>
                    <w:pStyle w:val="ListParagraph"/>
                    <w:numPr>
                      <w:ilvl w:val="0"/>
                      <w:numId w:val="19"/>
                    </w:numPr>
                    <w:ind w:left="454"/>
                    <w:rPr>
                      <w:rFonts w:asciiTheme="minorHAnsi" w:hAnsiTheme="minorHAnsi" w:cstheme="minorHAnsi"/>
                      <w:bCs/>
                    </w:rPr>
                  </w:pPr>
                  <w:r>
                    <w:rPr>
                      <w:rFonts w:asciiTheme="minorHAnsi" w:hAnsiTheme="minorHAnsi" w:cstheme="minorHAnsi"/>
                      <w:bCs/>
                    </w:rPr>
                    <w:lastRenderedPageBreak/>
                    <w:t xml:space="preserve">Does your country integrated health impact assessment into policy development process? </w:t>
                  </w:r>
                </w:p>
                <w:p w:rsidR="0020453B" w:rsidRDefault="0020453B" w:rsidP="0020453B">
                  <w:pPr>
                    <w:pStyle w:val="ListParagraph"/>
                    <w:ind w:left="454"/>
                    <w:rPr>
                      <w:rFonts w:asciiTheme="minorHAnsi" w:hAnsiTheme="minorHAnsi" w:cstheme="minorHAnsi"/>
                      <w:bCs/>
                    </w:rPr>
                  </w:pPr>
                  <w:r>
                    <w:rPr>
                      <w:rFonts w:asciiTheme="minorHAnsi" w:hAnsiTheme="minorHAnsi" w:cstheme="minorHAnsi"/>
                      <w:bCs/>
                    </w:rPr>
                    <w:t>If yes, please indicate an example of policy ………………………………………</w:t>
                  </w:r>
                </w:p>
              </w:tc>
              <w:tc>
                <w:tcPr>
                  <w:tcW w:w="567" w:type="dxa"/>
                </w:tcPr>
                <w:p w:rsidR="00F06F93" w:rsidRDefault="00F06F93" w:rsidP="00CC634F">
                  <w:pPr>
                    <w:pStyle w:val="ListParagraph"/>
                    <w:ind w:left="0"/>
                    <w:rPr>
                      <w:rFonts w:asciiTheme="minorHAnsi" w:hAnsiTheme="minorHAnsi" w:cstheme="minorHAnsi"/>
                      <w:bCs/>
                    </w:rPr>
                  </w:pPr>
                </w:p>
              </w:tc>
              <w:tc>
                <w:tcPr>
                  <w:tcW w:w="567" w:type="dxa"/>
                </w:tcPr>
                <w:p w:rsidR="00F06F93" w:rsidRDefault="00F06F93" w:rsidP="00CC634F">
                  <w:pPr>
                    <w:pStyle w:val="ListParagraph"/>
                    <w:ind w:left="0"/>
                    <w:rPr>
                      <w:rFonts w:asciiTheme="minorHAnsi" w:hAnsiTheme="minorHAnsi" w:cstheme="minorHAnsi"/>
                      <w:bCs/>
                    </w:rPr>
                  </w:pPr>
                </w:p>
              </w:tc>
              <w:tc>
                <w:tcPr>
                  <w:tcW w:w="992" w:type="dxa"/>
                </w:tcPr>
                <w:p w:rsidR="00F06F93" w:rsidRDefault="00F06F93" w:rsidP="00CC634F">
                  <w:pPr>
                    <w:pStyle w:val="ListParagraph"/>
                    <w:ind w:left="0"/>
                    <w:rPr>
                      <w:rFonts w:asciiTheme="minorHAnsi" w:hAnsiTheme="minorHAnsi" w:cstheme="minorHAnsi"/>
                      <w:bCs/>
                    </w:rPr>
                  </w:pPr>
                </w:p>
              </w:tc>
            </w:tr>
            <w:tr w:rsidR="00F06F93" w:rsidTr="00CC634F">
              <w:tc>
                <w:tcPr>
                  <w:tcW w:w="7225" w:type="dxa"/>
                </w:tcPr>
                <w:p w:rsidR="00F06F93" w:rsidRDefault="00CC0D4F" w:rsidP="00CC0D4F">
                  <w:pPr>
                    <w:pStyle w:val="ListParagraph"/>
                    <w:numPr>
                      <w:ilvl w:val="0"/>
                      <w:numId w:val="19"/>
                    </w:numPr>
                    <w:ind w:left="454"/>
                    <w:rPr>
                      <w:rFonts w:asciiTheme="minorHAnsi" w:hAnsiTheme="minorHAnsi" w:cstheme="minorHAnsi"/>
                      <w:bCs/>
                    </w:rPr>
                  </w:pPr>
                  <w:r>
                    <w:rPr>
                      <w:rFonts w:asciiTheme="minorHAnsi" w:hAnsiTheme="minorHAnsi" w:cstheme="minorHAnsi"/>
                      <w:bCs/>
                    </w:rPr>
                    <w:t xml:space="preserve">Does your country </w:t>
                  </w:r>
                  <w:proofErr w:type="gramStart"/>
                  <w:r>
                    <w:rPr>
                      <w:rFonts w:asciiTheme="minorHAnsi" w:hAnsiTheme="minorHAnsi" w:cstheme="minorHAnsi"/>
                      <w:bCs/>
                    </w:rPr>
                    <w:t>has</w:t>
                  </w:r>
                  <w:proofErr w:type="gramEnd"/>
                  <w:r>
                    <w:rPr>
                      <w:rFonts w:asciiTheme="minorHAnsi" w:hAnsiTheme="minorHAnsi" w:cstheme="minorHAnsi"/>
                      <w:bCs/>
                    </w:rPr>
                    <w:t xml:space="preserve"> training institute involved in “health in all policies” implementation and/or engaging with multisectoral policy development?  </w:t>
                  </w:r>
                </w:p>
              </w:tc>
              <w:tc>
                <w:tcPr>
                  <w:tcW w:w="567" w:type="dxa"/>
                </w:tcPr>
                <w:p w:rsidR="00F06F93" w:rsidRDefault="00F06F93" w:rsidP="00CC634F">
                  <w:pPr>
                    <w:pStyle w:val="ListParagraph"/>
                    <w:ind w:left="0"/>
                    <w:rPr>
                      <w:rFonts w:asciiTheme="minorHAnsi" w:hAnsiTheme="minorHAnsi" w:cstheme="minorHAnsi"/>
                      <w:bCs/>
                    </w:rPr>
                  </w:pPr>
                </w:p>
              </w:tc>
              <w:tc>
                <w:tcPr>
                  <w:tcW w:w="567" w:type="dxa"/>
                </w:tcPr>
                <w:p w:rsidR="00F06F93" w:rsidRDefault="00F06F93" w:rsidP="00CC634F">
                  <w:pPr>
                    <w:pStyle w:val="ListParagraph"/>
                    <w:ind w:left="0"/>
                    <w:rPr>
                      <w:rFonts w:asciiTheme="minorHAnsi" w:hAnsiTheme="minorHAnsi" w:cstheme="minorHAnsi"/>
                      <w:bCs/>
                    </w:rPr>
                  </w:pPr>
                </w:p>
              </w:tc>
              <w:tc>
                <w:tcPr>
                  <w:tcW w:w="992" w:type="dxa"/>
                </w:tcPr>
                <w:p w:rsidR="00F06F93" w:rsidRDefault="00F06F93" w:rsidP="00CC634F">
                  <w:pPr>
                    <w:pStyle w:val="ListParagraph"/>
                    <w:ind w:left="0"/>
                    <w:rPr>
                      <w:rFonts w:asciiTheme="minorHAnsi" w:hAnsiTheme="minorHAnsi" w:cstheme="minorHAnsi"/>
                      <w:bCs/>
                    </w:rPr>
                  </w:pPr>
                </w:p>
              </w:tc>
            </w:tr>
            <w:tr w:rsidR="00F06F93" w:rsidTr="00CC634F">
              <w:tc>
                <w:tcPr>
                  <w:tcW w:w="7225" w:type="dxa"/>
                </w:tcPr>
                <w:p w:rsidR="00F06F93" w:rsidRDefault="00CC0D4F" w:rsidP="00027937">
                  <w:pPr>
                    <w:pStyle w:val="ListParagraph"/>
                    <w:numPr>
                      <w:ilvl w:val="0"/>
                      <w:numId w:val="19"/>
                    </w:numPr>
                    <w:ind w:left="454"/>
                    <w:rPr>
                      <w:rFonts w:asciiTheme="minorHAnsi" w:hAnsiTheme="minorHAnsi" w:cstheme="minorHAnsi"/>
                      <w:bCs/>
                    </w:rPr>
                  </w:pPr>
                  <w:r>
                    <w:rPr>
                      <w:rFonts w:asciiTheme="minorHAnsi" w:hAnsiTheme="minorHAnsi" w:cstheme="minorHAnsi"/>
                      <w:bCs/>
                    </w:rPr>
                    <w:t>Do you implement “health in all policies” approach in your organization/setting?</w:t>
                  </w:r>
                </w:p>
              </w:tc>
              <w:tc>
                <w:tcPr>
                  <w:tcW w:w="567" w:type="dxa"/>
                </w:tcPr>
                <w:p w:rsidR="00F06F93" w:rsidRDefault="00F06F93" w:rsidP="00CC634F">
                  <w:pPr>
                    <w:pStyle w:val="ListParagraph"/>
                    <w:ind w:left="0"/>
                    <w:rPr>
                      <w:rFonts w:asciiTheme="minorHAnsi" w:hAnsiTheme="minorHAnsi" w:cstheme="minorHAnsi"/>
                      <w:bCs/>
                    </w:rPr>
                  </w:pPr>
                </w:p>
              </w:tc>
              <w:tc>
                <w:tcPr>
                  <w:tcW w:w="567" w:type="dxa"/>
                </w:tcPr>
                <w:p w:rsidR="00F06F93" w:rsidRDefault="00F06F93" w:rsidP="00CC634F">
                  <w:pPr>
                    <w:pStyle w:val="ListParagraph"/>
                    <w:ind w:left="0"/>
                    <w:rPr>
                      <w:rFonts w:asciiTheme="minorHAnsi" w:hAnsiTheme="minorHAnsi" w:cstheme="minorHAnsi"/>
                      <w:bCs/>
                    </w:rPr>
                  </w:pPr>
                </w:p>
              </w:tc>
              <w:tc>
                <w:tcPr>
                  <w:tcW w:w="992" w:type="dxa"/>
                </w:tcPr>
                <w:p w:rsidR="00F06F93" w:rsidRDefault="00F06F93" w:rsidP="00CC634F">
                  <w:pPr>
                    <w:pStyle w:val="ListParagraph"/>
                    <w:ind w:left="0"/>
                    <w:rPr>
                      <w:rFonts w:asciiTheme="minorHAnsi" w:hAnsiTheme="minorHAnsi" w:cstheme="minorHAnsi"/>
                      <w:bCs/>
                    </w:rPr>
                  </w:pPr>
                </w:p>
              </w:tc>
            </w:tr>
            <w:tr w:rsidR="00F06F93" w:rsidTr="00CC634F">
              <w:tc>
                <w:tcPr>
                  <w:tcW w:w="7225" w:type="dxa"/>
                </w:tcPr>
                <w:p w:rsidR="00F06F93" w:rsidRDefault="0020453B" w:rsidP="00027937">
                  <w:pPr>
                    <w:pStyle w:val="ListParagraph"/>
                    <w:numPr>
                      <w:ilvl w:val="0"/>
                      <w:numId w:val="19"/>
                    </w:numPr>
                    <w:ind w:left="454"/>
                    <w:rPr>
                      <w:rFonts w:asciiTheme="minorHAnsi" w:hAnsiTheme="minorHAnsi" w:cstheme="minorHAnsi"/>
                      <w:bCs/>
                    </w:rPr>
                  </w:pPr>
                  <w:r>
                    <w:rPr>
                      <w:rFonts w:asciiTheme="minorHAnsi" w:hAnsiTheme="minorHAnsi" w:cstheme="minorHAnsi"/>
                      <w:bCs/>
                    </w:rPr>
                    <w:t xml:space="preserve">Has your organization produce report linking health and other determinants of health? </w:t>
                  </w:r>
                </w:p>
                <w:p w:rsidR="0020453B" w:rsidRDefault="0020453B" w:rsidP="0020453B">
                  <w:pPr>
                    <w:pStyle w:val="ListParagraph"/>
                    <w:ind w:left="454"/>
                    <w:rPr>
                      <w:rFonts w:asciiTheme="minorHAnsi" w:hAnsiTheme="minorHAnsi" w:cstheme="minorHAnsi"/>
                      <w:bCs/>
                    </w:rPr>
                  </w:pPr>
                  <w:r>
                    <w:rPr>
                      <w:rFonts w:asciiTheme="minorHAnsi" w:hAnsiTheme="minorHAnsi" w:cstheme="minorHAnsi"/>
                      <w:bCs/>
                    </w:rPr>
                    <w:t>If yes, please specify the study………………………………………………………………..</w:t>
                  </w:r>
                </w:p>
                <w:p w:rsidR="0020453B" w:rsidRDefault="0020453B" w:rsidP="0020453B">
                  <w:pPr>
                    <w:pStyle w:val="ListParagraph"/>
                    <w:ind w:left="454"/>
                    <w:rPr>
                      <w:rFonts w:asciiTheme="minorHAnsi" w:hAnsiTheme="minorHAnsi" w:cstheme="minorHAnsi"/>
                      <w:bCs/>
                    </w:rPr>
                  </w:pPr>
                </w:p>
              </w:tc>
              <w:tc>
                <w:tcPr>
                  <w:tcW w:w="567" w:type="dxa"/>
                </w:tcPr>
                <w:p w:rsidR="00F06F93" w:rsidRDefault="00F06F93" w:rsidP="00CC634F">
                  <w:pPr>
                    <w:pStyle w:val="ListParagraph"/>
                    <w:ind w:left="0"/>
                    <w:rPr>
                      <w:rFonts w:asciiTheme="minorHAnsi" w:hAnsiTheme="minorHAnsi" w:cstheme="minorHAnsi"/>
                      <w:bCs/>
                    </w:rPr>
                  </w:pPr>
                </w:p>
              </w:tc>
              <w:tc>
                <w:tcPr>
                  <w:tcW w:w="567" w:type="dxa"/>
                </w:tcPr>
                <w:p w:rsidR="00F06F93" w:rsidRDefault="00F06F93" w:rsidP="00CC634F">
                  <w:pPr>
                    <w:pStyle w:val="ListParagraph"/>
                    <w:ind w:left="0"/>
                    <w:rPr>
                      <w:rFonts w:asciiTheme="minorHAnsi" w:hAnsiTheme="minorHAnsi" w:cstheme="minorHAnsi"/>
                      <w:bCs/>
                    </w:rPr>
                  </w:pPr>
                </w:p>
              </w:tc>
              <w:tc>
                <w:tcPr>
                  <w:tcW w:w="992" w:type="dxa"/>
                </w:tcPr>
                <w:p w:rsidR="00F06F93" w:rsidRDefault="00F06F93" w:rsidP="00CC634F">
                  <w:pPr>
                    <w:pStyle w:val="ListParagraph"/>
                    <w:ind w:left="0"/>
                    <w:rPr>
                      <w:rFonts w:asciiTheme="minorHAnsi" w:hAnsiTheme="minorHAnsi" w:cstheme="minorHAnsi"/>
                      <w:bCs/>
                    </w:rPr>
                  </w:pPr>
                </w:p>
              </w:tc>
            </w:tr>
          </w:tbl>
          <w:p w:rsidR="00F06F93" w:rsidRPr="00F06F93" w:rsidRDefault="00F06F93" w:rsidP="00F06F93">
            <w:pPr>
              <w:rPr>
                <w:rFonts w:asciiTheme="minorHAnsi" w:hAnsiTheme="minorHAnsi" w:cstheme="minorHAnsi"/>
                <w:bCs/>
              </w:rPr>
            </w:pPr>
          </w:p>
          <w:p w:rsidR="00D95D29" w:rsidRDefault="00D95D29" w:rsidP="009076DF">
            <w:pPr>
              <w:pStyle w:val="ListParagraph"/>
              <w:numPr>
                <w:ilvl w:val="0"/>
                <w:numId w:val="13"/>
              </w:numPr>
              <w:rPr>
                <w:rFonts w:asciiTheme="minorHAnsi" w:hAnsiTheme="minorHAnsi" w:cstheme="minorHAnsi"/>
                <w:b/>
              </w:rPr>
            </w:pPr>
            <w:r w:rsidRPr="00F06F93">
              <w:rPr>
                <w:rFonts w:asciiTheme="minorHAnsi" w:hAnsiTheme="minorHAnsi" w:cstheme="minorHAnsi"/>
                <w:b/>
              </w:rPr>
              <w:t xml:space="preserve">Monitoring and tracking success </w:t>
            </w:r>
          </w:p>
          <w:tbl>
            <w:tblPr>
              <w:tblStyle w:val="TableGrid"/>
              <w:tblW w:w="9351" w:type="dxa"/>
              <w:tblLook w:val="04A0" w:firstRow="1" w:lastRow="0" w:firstColumn="1" w:lastColumn="0" w:noHBand="0" w:noVBand="1"/>
            </w:tblPr>
            <w:tblGrid>
              <w:gridCol w:w="7225"/>
              <w:gridCol w:w="567"/>
              <w:gridCol w:w="567"/>
              <w:gridCol w:w="992"/>
            </w:tblGrid>
            <w:tr w:rsidR="0020453B" w:rsidRPr="00095A95" w:rsidTr="00CC634F">
              <w:tc>
                <w:tcPr>
                  <w:tcW w:w="7225" w:type="dxa"/>
                </w:tcPr>
                <w:p w:rsidR="0020453B" w:rsidRPr="00095A95" w:rsidRDefault="0020453B" w:rsidP="00CC634F">
                  <w:pPr>
                    <w:pStyle w:val="ListParagraph"/>
                    <w:ind w:left="0"/>
                    <w:rPr>
                      <w:rFonts w:asciiTheme="minorHAnsi" w:hAnsiTheme="minorHAnsi" w:cstheme="minorHAnsi"/>
                      <w:b/>
                    </w:rPr>
                  </w:pPr>
                  <w:r w:rsidRPr="00095A95">
                    <w:rPr>
                      <w:rFonts w:asciiTheme="minorHAnsi" w:hAnsiTheme="minorHAnsi" w:cstheme="minorHAnsi"/>
                      <w:b/>
                    </w:rPr>
                    <w:t xml:space="preserve">Please response to these items from your knowledge and experiences on what actually happened </w:t>
                  </w:r>
                </w:p>
              </w:tc>
              <w:tc>
                <w:tcPr>
                  <w:tcW w:w="567" w:type="dxa"/>
                </w:tcPr>
                <w:p w:rsidR="0020453B" w:rsidRPr="00095A95" w:rsidRDefault="0020453B" w:rsidP="00CC634F">
                  <w:pPr>
                    <w:pStyle w:val="ListParagraph"/>
                    <w:ind w:left="0"/>
                    <w:rPr>
                      <w:rFonts w:asciiTheme="minorHAnsi" w:hAnsiTheme="minorHAnsi" w:cstheme="minorHAnsi"/>
                      <w:b/>
                    </w:rPr>
                  </w:pPr>
                  <w:r w:rsidRPr="00095A95">
                    <w:rPr>
                      <w:rFonts w:asciiTheme="minorHAnsi" w:hAnsiTheme="minorHAnsi" w:cstheme="minorHAnsi"/>
                      <w:b/>
                    </w:rPr>
                    <w:t>Yes</w:t>
                  </w:r>
                </w:p>
              </w:tc>
              <w:tc>
                <w:tcPr>
                  <w:tcW w:w="567" w:type="dxa"/>
                </w:tcPr>
                <w:p w:rsidR="0020453B" w:rsidRPr="00095A95" w:rsidRDefault="0020453B" w:rsidP="00CC634F">
                  <w:pPr>
                    <w:pStyle w:val="ListParagraph"/>
                    <w:ind w:left="0"/>
                    <w:rPr>
                      <w:rFonts w:asciiTheme="minorHAnsi" w:hAnsiTheme="minorHAnsi" w:cstheme="minorHAnsi"/>
                      <w:b/>
                    </w:rPr>
                  </w:pPr>
                  <w:r w:rsidRPr="00095A95">
                    <w:rPr>
                      <w:rFonts w:asciiTheme="minorHAnsi" w:hAnsiTheme="minorHAnsi" w:cstheme="minorHAnsi"/>
                      <w:b/>
                    </w:rPr>
                    <w:t>No</w:t>
                  </w:r>
                </w:p>
              </w:tc>
              <w:tc>
                <w:tcPr>
                  <w:tcW w:w="992" w:type="dxa"/>
                </w:tcPr>
                <w:p w:rsidR="0020453B" w:rsidRPr="00095A95" w:rsidRDefault="0020453B" w:rsidP="00CC634F">
                  <w:pPr>
                    <w:pStyle w:val="ListParagraph"/>
                    <w:ind w:left="0"/>
                    <w:rPr>
                      <w:rFonts w:asciiTheme="minorHAnsi" w:hAnsiTheme="minorHAnsi" w:cstheme="minorHAnsi"/>
                      <w:b/>
                    </w:rPr>
                  </w:pPr>
                </w:p>
              </w:tc>
            </w:tr>
            <w:tr w:rsidR="0020453B" w:rsidRPr="00095A95" w:rsidTr="00CC634F">
              <w:tc>
                <w:tcPr>
                  <w:tcW w:w="7225" w:type="dxa"/>
                </w:tcPr>
                <w:p w:rsidR="0020453B" w:rsidRPr="0020453B" w:rsidRDefault="00CC0D4F" w:rsidP="00CC0D4F">
                  <w:pPr>
                    <w:pStyle w:val="ListParagraph"/>
                    <w:numPr>
                      <w:ilvl w:val="0"/>
                      <w:numId w:val="20"/>
                    </w:numPr>
                    <w:ind w:left="454"/>
                    <w:rPr>
                      <w:rFonts w:asciiTheme="minorHAnsi" w:hAnsiTheme="minorHAnsi" w:cstheme="minorHAnsi"/>
                      <w:bCs/>
                    </w:rPr>
                  </w:pPr>
                  <w:r>
                    <w:rPr>
                      <w:rFonts w:asciiTheme="minorHAnsi" w:hAnsiTheme="minorHAnsi" w:cstheme="minorHAnsi"/>
                      <w:bCs/>
                    </w:rPr>
                    <w:t xml:space="preserve">Does your country have routine monitoring and evaluation of intersectoral policies, or actions across sector? </w:t>
                  </w:r>
                </w:p>
              </w:tc>
              <w:tc>
                <w:tcPr>
                  <w:tcW w:w="567" w:type="dxa"/>
                </w:tcPr>
                <w:p w:rsidR="0020453B" w:rsidRPr="0020453B" w:rsidRDefault="0020453B" w:rsidP="00CC634F">
                  <w:pPr>
                    <w:pStyle w:val="ListParagraph"/>
                    <w:ind w:left="0"/>
                    <w:rPr>
                      <w:rFonts w:asciiTheme="minorHAnsi" w:hAnsiTheme="minorHAnsi" w:cstheme="minorHAnsi"/>
                      <w:bCs/>
                    </w:rPr>
                  </w:pPr>
                </w:p>
              </w:tc>
              <w:tc>
                <w:tcPr>
                  <w:tcW w:w="567" w:type="dxa"/>
                </w:tcPr>
                <w:p w:rsidR="0020453B" w:rsidRPr="0020453B" w:rsidRDefault="0020453B" w:rsidP="00CC634F">
                  <w:pPr>
                    <w:pStyle w:val="ListParagraph"/>
                    <w:ind w:left="0"/>
                    <w:rPr>
                      <w:rFonts w:asciiTheme="minorHAnsi" w:hAnsiTheme="minorHAnsi" w:cstheme="minorHAnsi"/>
                      <w:bCs/>
                    </w:rPr>
                  </w:pPr>
                </w:p>
              </w:tc>
              <w:tc>
                <w:tcPr>
                  <w:tcW w:w="992" w:type="dxa"/>
                </w:tcPr>
                <w:p w:rsidR="0020453B" w:rsidRPr="0020453B" w:rsidRDefault="0020453B" w:rsidP="00CC634F">
                  <w:pPr>
                    <w:pStyle w:val="ListParagraph"/>
                    <w:ind w:left="0"/>
                    <w:rPr>
                      <w:rFonts w:asciiTheme="minorHAnsi" w:hAnsiTheme="minorHAnsi" w:cstheme="minorHAnsi"/>
                      <w:bCs/>
                    </w:rPr>
                  </w:pPr>
                </w:p>
              </w:tc>
            </w:tr>
            <w:tr w:rsidR="00CC0D4F" w:rsidRPr="00095A95" w:rsidTr="00CC634F">
              <w:tc>
                <w:tcPr>
                  <w:tcW w:w="7225" w:type="dxa"/>
                </w:tcPr>
                <w:p w:rsidR="00CC0D4F" w:rsidRDefault="00CC0D4F" w:rsidP="00CC0D4F">
                  <w:pPr>
                    <w:pStyle w:val="ListParagraph"/>
                    <w:numPr>
                      <w:ilvl w:val="0"/>
                      <w:numId w:val="20"/>
                    </w:numPr>
                    <w:ind w:left="454"/>
                    <w:rPr>
                      <w:rFonts w:asciiTheme="minorHAnsi" w:hAnsiTheme="minorHAnsi" w:cstheme="minorHAnsi"/>
                      <w:bCs/>
                    </w:rPr>
                  </w:pPr>
                  <w:r>
                    <w:rPr>
                      <w:rFonts w:asciiTheme="minorHAnsi" w:hAnsiTheme="minorHAnsi" w:cstheme="minorHAnsi"/>
                      <w:bCs/>
                    </w:rPr>
                    <w:t xml:space="preserve">Does the monitoring and evaluation process in your country normally involve multisectoral partners? </w:t>
                  </w:r>
                </w:p>
              </w:tc>
              <w:tc>
                <w:tcPr>
                  <w:tcW w:w="567" w:type="dxa"/>
                </w:tcPr>
                <w:p w:rsidR="00CC0D4F" w:rsidRPr="0020453B" w:rsidRDefault="00CC0D4F" w:rsidP="00CC634F">
                  <w:pPr>
                    <w:pStyle w:val="ListParagraph"/>
                    <w:ind w:left="0"/>
                    <w:rPr>
                      <w:rFonts w:asciiTheme="minorHAnsi" w:hAnsiTheme="minorHAnsi" w:cstheme="minorHAnsi"/>
                      <w:bCs/>
                    </w:rPr>
                  </w:pPr>
                </w:p>
              </w:tc>
              <w:tc>
                <w:tcPr>
                  <w:tcW w:w="567" w:type="dxa"/>
                </w:tcPr>
                <w:p w:rsidR="00CC0D4F" w:rsidRPr="0020453B" w:rsidRDefault="00CC0D4F" w:rsidP="00CC634F">
                  <w:pPr>
                    <w:pStyle w:val="ListParagraph"/>
                    <w:ind w:left="0"/>
                    <w:rPr>
                      <w:rFonts w:asciiTheme="minorHAnsi" w:hAnsiTheme="minorHAnsi" w:cstheme="minorHAnsi"/>
                      <w:bCs/>
                    </w:rPr>
                  </w:pPr>
                </w:p>
              </w:tc>
              <w:tc>
                <w:tcPr>
                  <w:tcW w:w="992" w:type="dxa"/>
                </w:tcPr>
                <w:p w:rsidR="00CC0D4F" w:rsidRPr="0020453B" w:rsidRDefault="00CC0D4F" w:rsidP="00CC634F">
                  <w:pPr>
                    <w:pStyle w:val="ListParagraph"/>
                    <w:ind w:left="0"/>
                    <w:rPr>
                      <w:rFonts w:asciiTheme="minorHAnsi" w:hAnsiTheme="minorHAnsi" w:cstheme="minorHAnsi"/>
                      <w:bCs/>
                    </w:rPr>
                  </w:pPr>
                </w:p>
              </w:tc>
            </w:tr>
            <w:tr w:rsidR="00CC0D4F" w:rsidRPr="00095A95" w:rsidTr="00CC634F">
              <w:tc>
                <w:tcPr>
                  <w:tcW w:w="7225" w:type="dxa"/>
                </w:tcPr>
                <w:p w:rsidR="00CC0D4F" w:rsidRDefault="00CC0D4F" w:rsidP="00CC0D4F">
                  <w:pPr>
                    <w:pStyle w:val="ListParagraph"/>
                    <w:numPr>
                      <w:ilvl w:val="0"/>
                      <w:numId w:val="20"/>
                    </w:numPr>
                    <w:ind w:left="454"/>
                    <w:rPr>
                      <w:rFonts w:asciiTheme="minorHAnsi" w:hAnsiTheme="minorHAnsi" w:cstheme="minorHAnsi"/>
                      <w:bCs/>
                    </w:rPr>
                  </w:pPr>
                  <w:r>
                    <w:rPr>
                      <w:rFonts w:asciiTheme="minorHAnsi" w:hAnsiTheme="minorHAnsi" w:cstheme="minorHAnsi"/>
                      <w:bCs/>
                    </w:rPr>
                    <w:t xml:space="preserve">Does the success of intersectoral actions for health and health equity shared by multisectoral partners? </w:t>
                  </w:r>
                </w:p>
              </w:tc>
              <w:tc>
                <w:tcPr>
                  <w:tcW w:w="567" w:type="dxa"/>
                </w:tcPr>
                <w:p w:rsidR="00CC0D4F" w:rsidRPr="0020453B" w:rsidRDefault="00CC0D4F" w:rsidP="00CC634F">
                  <w:pPr>
                    <w:pStyle w:val="ListParagraph"/>
                    <w:ind w:left="0"/>
                    <w:rPr>
                      <w:rFonts w:asciiTheme="minorHAnsi" w:hAnsiTheme="minorHAnsi" w:cstheme="minorHAnsi"/>
                      <w:bCs/>
                    </w:rPr>
                  </w:pPr>
                </w:p>
              </w:tc>
              <w:tc>
                <w:tcPr>
                  <w:tcW w:w="567" w:type="dxa"/>
                </w:tcPr>
                <w:p w:rsidR="00CC0D4F" w:rsidRPr="0020453B" w:rsidRDefault="00CC0D4F" w:rsidP="00CC634F">
                  <w:pPr>
                    <w:pStyle w:val="ListParagraph"/>
                    <w:ind w:left="0"/>
                    <w:rPr>
                      <w:rFonts w:asciiTheme="minorHAnsi" w:hAnsiTheme="minorHAnsi" w:cstheme="minorHAnsi"/>
                      <w:bCs/>
                    </w:rPr>
                  </w:pPr>
                </w:p>
              </w:tc>
              <w:tc>
                <w:tcPr>
                  <w:tcW w:w="992" w:type="dxa"/>
                </w:tcPr>
                <w:p w:rsidR="00CC0D4F" w:rsidRPr="0020453B" w:rsidRDefault="00CC0D4F" w:rsidP="00CC634F">
                  <w:pPr>
                    <w:pStyle w:val="ListParagraph"/>
                    <w:ind w:left="0"/>
                    <w:rPr>
                      <w:rFonts w:asciiTheme="minorHAnsi" w:hAnsiTheme="minorHAnsi" w:cstheme="minorHAnsi"/>
                      <w:bCs/>
                    </w:rPr>
                  </w:pPr>
                </w:p>
              </w:tc>
            </w:tr>
          </w:tbl>
          <w:p w:rsidR="00AF46D7" w:rsidRDefault="00AF46D7" w:rsidP="00AF46D7">
            <w:pPr>
              <w:rPr>
                <w:rFonts w:asciiTheme="minorHAnsi" w:hAnsiTheme="minorHAnsi" w:cstheme="minorHAnsi"/>
                <w:bCs/>
              </w:rPr>
            </w:pPr>
          </w:p>
          <w:p w:rsidR="00CC0D4F" w:rsidRDefault="00CC0D4F" w:rsidP="00AF46D7">
            <w:pPr>
              <w:rPr>
                <w:rFonts w:asciiTheme="minorHAnsi" w:hAnsiTheme="minorHAnsi" w:cstheme="minorHAnsi"/>
                <w:bCs/>
              </w:rPr>
            </w:pPr>
            <w:r>
              <w:rPr>
                <w:rFonts w:asciiTheme="minorHAnsi" w:hAnsiTheme="minorHAnsi" w:cstheme="minorHAnsi"/>
                <w:bCs/>
              </w:rPr>
              <w:t xml:space="preserve">Please provide the following information of the person who response to the questionnaire (confidential) </w:t>
            </w:r>
          </w:p>
          <w:p w:rsidR="00CC0D4F" w:rsidRDefault="00CC0D4F" w:rsidP="00AF46D7">
            <w:pPr>
              <w:rPr>
                <w:rFonts w:asciiTheme="minorHAnsi" w:hAnsiTheme="minorHAnsi" w:cstheme="minorHAnsi"/>
                <w:bCs/>
              </w:rPr>
            </w:pPr>
            <w:r>
              <w:rPr>
                <w:rFonts w:asciiTheme="minorHAnsi" w:hAnsiTheme="minorHAnsi" w:cstheme="minorHAnsi"/>
                <w:bCs/>
              </w:rPr>
              <w:t>Name of Organization…………………………………………………………………………………………………</w:t>
            </w:r>
            <w:r w:rsidR="001E1318">
              <w:rPr>
                <w:rFonts w:asciiTheme="minorHAnsi" w:hAnsiTheme="minorHAnsi" w:cstheme="minorHAnsi"/>
                <w:bCs/>
              </w:rPr>
              <w:t>……………</w:t>
            </w:r>
          </w:p>
          <w:p w:rsidR="001E1318" w:rsidRDefault="001E1318" w:rsidP="00AF46D7">
            <w:pPr>
              <w:rPr>
                <w:rFonts w:asciiTheme="minorHAnsi" w:hAnsiTheme="minorHAnsi" w:cstheme="minorHAnsi"/>
                <w:bCs/>
              </w:rPr>
            </w:pPr>
            <w:r>
              <w:rPr>
                <w:rFonts w:asciiTheme="minorHAnsi" w:hAnsiTheme="minorHAnsi" w:cstheme="minorHAnsi"/>
                <w:bCs/>
              </w:rPr>
              <w:t>Title/</w:t>
            </w:r>
            <w:r w:rsidR="00CC0D4F">
              <w:rPr>
                <w:rFonts w:asciiTheme="minorHAnsi" w:hAnsiTheme="minorHAnsi" w:cstheme="minorHAnsi"/>
                <w:bCs/>
              </w:rPr>
              <w:t>Position …………………………………………</w:t>
            </w:r>
            <w:r>
              <w:rPr>
                <w:rFonts w:asciiTheme="minorHAnsi" w:hAnsiTheme="minorHAnsi" w:cstheme="minorHAnsi"/>
                <w:bCs/>
              </w:rPr>
              <w:t>………………………………………</w:t>
            </w:r>
            <w:r w:rsidR="00CC0D4F">
              <w:rPr>
                <w:rFonts w:asciiTheme="minorHAnsi" w:hAnsiTheme="minorHAnsi" w:cstheme="minorHAnsi"/>
                <w:bCs/>
              </w:rPr>
              <w:t xml:space="preserve"> Date……………………………… </w:t>
            </w:r>
          </w:p>
          <w:p w:rsidR="00AF46D7" w:rsidRDefault="00AF46D7" w:rsidP="00884DCD">
            <w:pPr>
              <w:jc w:val="right"/>
              <w:rPr>
                <w:rFonts w:asciiTheme="minorHAnsi" w:hAnsiTheme="minorHAnsi" w:cstheme="minorHAnsi"/>
                <w:bCs/>
              </w:rPr>
            </w:pPr>
          </w:p>
          <w:p w:rsidR="00884DCD" w:rsidRDefault="00884DCD" w:rsidP="00884DCD">
            <w:pPr>
              <w:jc w:val="right"/>
              <w:rPr>
                <w:rFonts w:asciiTheme="minorHAnsi" w:hAnsiTheme="minorHAnsi" w:cstheme="minorHAnsi"/>
                <w:bCs/>
              </w:rPr>
            </w:pPr>
          </w:p>
          <w:p w:rsidR="00884DCD" w:rsidRDefault="00884DCD" w:rsidP="00884DCD">
            <w:pPr>
              <w:jc w:val="right"/>
              <w:rPr>
                <w:rFonts w:asciiTheme="minorHAnsi" w:hAnsiTheme="minorHAnsi" w:cstheme="minorHAnsi"/>
                <w:bCs/>
              </w:rPr>
            </w:pPr>
            <w:r>
              <w:rPr>
                <w:rFonts w:asciiTheme="minorHAnsi" w:hAnsiTheme="minorHAnsi" w:cstheme="minorHAnsi"/>
                <w:bCs/>
              </w:rPr>
              <w:t xml:space="preserve">Please send response back to </w:t>
            </w:r>
          </w:p>
          <w:p w:rsidR="00884DCD" w:rsidRDefault="00AF0F5B" w:rsidP="00884DCD">
            <w:pPr>
              <w:jc w:val="right"/>
              <w:rPr>
                <w:rFonts w:asciiTheme="minorHAnsi" w:hAnsiTheme="minorHAnsi" w:cstheme="minorHAnsi"/>
                <w:bCs/>
              </w:rPr>
            </w:pPr>
            <w:hyperlink r:id="rId11" w:history="1">
              <w:r w:rsidR="00884DCD" w:rsidRPr="007B3AAE">
                <w:rPr>
                  <w:rStyle w:val="Hyperlink"/>
                  <w:rFonts w:asciiTheme="minorHAnsi" w:hAnsiTheme="minorHAnsi" w:cstheme="minorHAnsi"/>
                  <w:bCs/>
                </w:rPr>
                <w:t>goods@who.int</w:t>
              </w:r>
            </w:hyperlink>
            <w:r w:rsidR="00884DCD">
              <w:rPr>
                <w:rFonts w:asciiTheme="minorHAnsi" w:hAnsiTheme="minorHAnsi" w:cstheme="minorHAnsi"/>
                <w:bCs/>
              </w:rPr>
              <w:t xml:space="preserve"> </w:t>
            </w:r>
          </w:p>
          <w:p w:rsidR="00884DCD" w:rsidRPr="00AF46D7" w:rsidRDefault="00884DCD" w:rsidP="00884DCD">
            <w:pPr>
              <w:jc w:val="right"/>
              <w:rPr>
                <w:rFonts w:asciiTheme="minorHAnsi" w:hAnsiTheme="minorHAnsi" w:cstheme="minorHAnsi"/>
                <w:bCs/>
              </w:rPr>
            </w:pPr>
            <w:r>
              <w:rPr>
                <w:rFonts w:asciiTheme="minorHAnsi" w:hAnsiTheme="minorHAnsi" w:cstheme="minorHAnsi"/>
                <w:bCs/>
              </w:rPr>
              <w:t>WHO-SEARO/HPE/NDE</w:t>
            </w:r>
          </w:p>
        </w:tc>
      </w:tr>
    </w:tbl>
    <w:p w:rsidR="00CA41AE" w:rsidRPr="00605753" w:rsidRDefault="00CA41AE" w:rsidP="00884DCD">
      <w:pPr>
        <w:rPr>
          <w:noProof/>
          <w:lang w:val="en-GB" w:eastAsia="ja-JP"/>
        </w:rPr>
      </w:pPr>
      <w:r w:rsidRPr="00605753">
        <w:rPr>
          <w:noProof/>
          <w:lang w:val="en-GB" w:eastAsia="ja-JP"/>
        </w:rPr>
        <w:lastRenderedPageBreak/>
        <w:br w:type="page"/>
      </w:r>
      <w:r w:rsidR="00C86AF5">
        <w:rPr>
          <w:noProof/>
          <w:lang w:eastAsia="zh-CN"/>
        </w:rPr>
        <w:lastRenderedPageBreak/>
        <w:drawing>
          <wp:inline distT="0" distB="0" distL="0" distR="0" wp14:anchorId="0E3C0F4D" wp14:editId="3123C0B6">
            <wp:extent cx="5362575" cy="497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14401" t="12747" r="12198" b="5000"/>
                    <a:stretch>
                      <a:fillRect/>
                    </a:stretch>
                  </pic:blipFill>
                  <pic:spPr bwMode="auto">
                    <a:xfrm>
                      <a:off x="0" y="0"/>
                      <a:ext cx="5362575" cy="4972050"/>
                    </a:xfrm>
                    <a:prstGeom prst="rect">
                      <a:avLst/>
                    </a:prstGeom>
                    <a:noFill/>
                    <a:ln>
                      <a:noFill/>
                    </a:ln>
                  </pic:spPr>
                </pic:pic>
              </a:graphicData>
            </a:graphic>
          </wp:inline>
        </w:drawing>
      </w:r>
    </w:p>
    <w:p w:rsidR="00CA41AE" w:rsidRDefault="00CA41AE" w:rsidP="00835B99">
      <w:r>
        <w:rPr>
          <w:rStyle w:val="FootnoteReference"/>
          <w:rFonts w:cs="Arial"/>
        </w:rPr>
        <w:footnoteReference w:id="5"/>
      </w:r>
      <w:r w:rsidR="00C86AF5" w:rsidRPr="00C86AF5">
        <w:rPr>
          <w:rFonts w:cs="Calibri"/>
          <w:iCs/>
          <w:sz w:val="18"/>
          <w:szCs w:val="18"/>
        </w:rPr>
        <w:t xml:space="preserve"> </w:t>
      </w:r>
      <w:proofErr w:type="gramStart"/>
      <w:r w:rsidR="00C86AF5" w:rsidRPr="00367902">
        <w:rPr>
          <w:rFonts w:cs="Calibri"/>
          <w:iCs/>
          <w:sz w:val="18"/>
          <w:szCs w:val="18"/>
        </w:rPr>
        <w:t>Adelaide Statement on Health in All Policies.</w:t>
      </w:r>
      <w:proofErr w:type="gramEnd"/>
      <w:r w:rsidR="00C86AF5" w:rsidRPr="00367902">
        <w:rPr>
          <w:rFonts w:cs="Calibri"/>
          <w:iCs/>
          <w:sz w:val="18"/>
          <w:szCs w:val="18"/>
        </w:rPr>
        <w:t xml:space="preserve"> </w:t>
      </w:r>
      <w:proofErr w:type="gramStart"/>
      <w:r w:rsidR="00C86AF5" w:rsidRPr="00367902">
        <w:rPr>
          <w:rFonts w:cs="Calibri"/>
          <w:iCs/>
          <w:sz w:val="18"/>
          <w:szCs w:val="18"/>
        </w:rPr>
        <w:t>WHO, Government of South Australia, Adelaide 2010.</w:t>
      </w:r>
      <w:proofErr w:type="gramEnd"/>
    </w:p>
    <w:sectPr w:rsidR="00CA41AE" w:rsidSect="002F3132">
      <w:headerReference w:type="default" r:id="rId13"/>
      <w:pgSz w:w="12240" w:h="15840"/>
      <w:pgMar w:top="1134" w:right="1440"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5B" w:rsidRDefault="00AF0F5B" w:rsidP="00AA2090">
      <w:pPr>
        <w:spacing w:after="0" w:line="240" w:lineRule="auto"/>
      </w:pPr>
      <w:r>
        <w:separator/>
      </w:r>
    </w:p>
  </w:endnote>
  <w:endnote w:type="continuationSeparator" w:id="0">
    <w:p w:rsidR="00AF0F5B" w:rsidRDefault="00AF0F5B" w:rsidP="00AA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5B" w:rsidRDefault="00AF0F5B" w:rsidP="00AA2090">
      <w:pPr>
        <w:spacing w:after="0" w:line="240" w:lineRule="auto"/>
      </w:pPr>
      <w:r>
        <w:separator/>
      </w:r>
    </w:p>
  </w:footnote>
  <w:footnote w:type="continuationSeparator" w:id="0">
    <w:p w:rsidR="00AF0F5B" w:rsidRDefault="00AF0F5B" w:rsidP="00AA2090">
      <w:pPr>
        <w:spacing w:after="0" w:line="240" w:lineRule="auto"/>
      </w:pPr>
      <w:r>
        <w:continuationSeparator/>
      </w:r>
    </w:p>
  </w:footnote>
  <w:footnote w:id="1">
    <w:p w:rsidR="00CA41AE" w:rsidRDefault="00CA41AE">
      <w:pPr>
        <w:pStyle w:val="FootnoteText"/>
      </w:pPr>
      <w:r w:rsidRPr="00931172">
        <w:rPr>
          <w:rStyle w:val="FootnoteReference"/>
          <w:rFonts w:ascii="Calibri" w:hAnsi="Calibri" w:cs="Calibri"/>
        </w:rPr>
        <w:footnoteRef/>
      </w:r>
      <w:r w:rsidRPr="00931172">
        <w:rPr>
          <w:rFonts w:ascii="Calibri" w:hAnsi="Calibri" w:cs="Calibri"/>
        </w:rPr>
        <w:t xml:space="preserve"> </w:t>
      </w:r>
      <w:proofErr w:type="gramStart"/>
      <w:r w:rsidRPr="00931172">
        <w:rPr>
          <w:rFonts w:ascii="Calibri" w:hAnsi="Calibri" w:cs="Calibri"/>
        </w:rPr>
        <w:t>Intersectoral action on Health.</w:t>
      </w:r>
      <w:proofErr w:type="gramEnd"/>
      <w:r w:rsidRPr="00931172">
        <w:rPr>
          <w:rFonts w:ascii="Calibri" w:hAnsi="Calibri" w:cs="Calibri"/>
        </w:rPr>
        <w:t xml:space="preserve"> </w:t>
      </w:r>
      <w:proofErr w:type="gramStart"/>
      <w:r w:rsidRPr="00931172">
        <w:rPr>
          <w:rFonts w:ascii="Calibri" w:hAnsi="Calibri" w:cs="Calibri"/>
        </w:rPr>
        <w:t>A path for policy-makers to implement effective and sustainable action on health.</w:t>
      </w:r>
      <w:proofErr w:type="gramEnd"/>
      <w:r w:rsidRPr="00931172">
        <w:rPr>
          <w:rFonts w:ascii="Calibri" w:hAnsi="Calibri" w:cs="Calibri"/>
        </w:rPr>
        <w:t xml:space="preserve"> WHO Cent</w:t>
      </w:r>
      <w:r>
        <w:rPr>
          <w:rFonts w:ascii="Calibri" w:hAnsi="Calibri" w:cs="Calibri"/>
        </w:rPr>
        <w:t>re for Health Development, Kobe,</w:t>
      </w:r>
      <w:r w:rsidRPr="00931172">
        <w:rPr>
          <w:rFonts w:ascii="Calibri" w:hAnsi="Calibri" w:cs="Calibri"/>
        </w:rPr>
        <w:t xml:space="preserve"> </w:t>
      </w:r>
      <w:proofErr w:type="gramStart"/>
      <w:r w:rsidRPr="00931172">
        <w:rPr>
          <w:rFonts w:ascii="Calibri" w:hAnsi="Calibri" w:cs="Calibri"/>
        </w:rPr>
        <w:t>2011.</w:t>
      </w:r>
      <w:proofErr w:type="gramEnd"/>
    </w:p>
  </w:footnote>
  <w:footnote w:id="2">
    <w:p w:rsidR="00CA41AE" w:rsidRDefault="00CA41AE">
      <w:pPr>
        <w:pStyle w:val="FootnoteText"/>
      </w:pPr>
      <w:r w:rsidRPr="00931172">
        <w:rPr>
          <w:rStyle w:val="FootnoteReference"/>
          <w:rFonts w:ascii="Calibri" w:hAnsi="Calibri" w:cs="Calibri"/>
        </w:rPr>
        <w:footnoteRef/>
      </w:r>
      <w:r w:rsidRPr="00931172">
        <w:rPr>
          <w:rFonts w:ascii="Calibri" w:hAnsi="Calibri" w:cs="Calibri"/>
        </w:rPr>
        <w:t xml:space="preserve"> Health Equity through intersectoral action: an analysis of 18 country case studies. </w:t>
      </w:r>
      <w:proofErr w:type="gramStart"/>
      <w:r w:rsidRPr="00931172">
        <w:rPr>
          <w:rFonts w:ascii="Calibri" w:hAnsi="Calibri" w:cs="Calibri"/>
        </w:rPr>
        <w:t>WHO and Public Health Agency of Canada, 2008.</w:t>
      </w:r>
      <w:proofErr w:type="gramEnd"/>
    </w:p>
  </w:footnote>
  <w:footnote w:id="3">
    <w:p w:rsidR="00D95D29" w:rsidRPr="00D95D29" w:rsidRDefault="00D95D29">
      <w:pPr>
        <w:pStyle w:val="FootnoteText"/>
        <w:rPr>
          <w:lang w:val="en-US"/>
        </w:rPr>
      </w:pPr>
      <w:r>
        <w:rPr>
          <w:rStyle w:val="FootnoteReference"/>
        </w:rPr>
        <w:footnoteRef/>
      </w:r>
      <w:r>
        <w:t xml:space="preserve"> </w:t>
      </w:r>
      <w:r>
        <w:rPr>
          <w:lang w:val="en-US"/>
        </w:rPr>
        <w:t>Health In All Policies (HiAP) Framework for Country Action, World Health Organization, 2014</w:t>
      </w:r>
    </w:p>
  </w:footnote>
  <w:footnote w:id="4">
    <w:p w:rsidR="00CA41AE" w:rsidRDefault="00CA41AE">
      <w:pPr>
        <w:pStyle w:val="FootnoteText"/>
      </w:pPr>
      <w:r>
        <w:rPr>
          <w:rStyle w:val="FootnoteReference"/>
        </w:rPr>
        <w:footnoteRef/>
      </w:r>
      <w:proofErr w:type="gramStart"/>
      <w:r w:rsidRPr="00931172">
        <w:rPr>
          <w:rFonts w:ascii="Calibri" w:hAnsi="Calibri" w:cs="Calibri"/>
        </w:rPr>
        <w:t>Intersectoral action on Health.</w:t>
      </w:r>
      <w:proofErr w:type="gramEnd"/>
      <w:r w:rsidRPr="00931172">
        <w:rPr>
          <w:rFonts w:ascii="Calibri" w:hAnsi="Calibri" w:cs="Calibri"/>
        </w:rPr>
        <w:t xml:space="preserve"> </w:t>
      </w:r>
      <w:proofErr w:type="gramStart"/>
      <w:r w:rsidRPr="00931172">
        <w:rPr>
          <w:rFonts w:ascii="Calibri" w:hAnsi="Calibri" w:cs="Calibri"/>
        </w:rPr>
        <w:t>A path for policy-makers to implement effective and sustainable action on health.</w:t>
      </w:r>
      <w:proofErr w:type="gramEnd"/>
      <w:r w:rsidRPr="00931172">
        <w:rPr>
          <w:rFonts w:ascii="Calibri" w:hAnsi="Calibri" w:cs="Calibri"/>
        </w:rPr>
        <w:t xml:space="preserve"> WHO Centr</w:t>
      </w:r>
      <w:r>
        <w:rPr>
          <w:rFonts w:ascii="Calibri" w:hAnsi="Calibri" w:cs="Calibri"/>
        </w:rPr>
        <w:t xml:space="preserve">e for Health Development, Kobe, </w:t>
      </w:r>
      <w:proofErr w:type="gramStart"/>
      <w:r w:rsidRPr="00931172">
        <w:rPr>
          <w:rFonts w:ascii="Calibri" w:hAnsi="Calibri" w:cs="Calibri"/>
        </w:rPr>
        <w:t>2011.</w:t>
      </w:r>
      <w:proofErr w:type="gramEnd"/>
    </w:p>
  </w:footnote>
  <w:footnote w:id="5">
    <w:p w:rsidR="00CA41AE" w:rsidRDefault="00CA41AE">
      <w:pPr>
        <w:pStyle w:val="FootnoteText"/>
      </w:pPr>
      <w:r w:rsidRPr="00367902">
        <w:rPr>
          <w:rStyle w:val="FootnoteReference"/>
          <w:rFonts w:ascii="Calibri" w:hAnsi="Calibri" w:cs="Calibri"/>
          <w:sz w:val="18"/>
          <w:szCs w:val="18"/>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B7" w:rsidRDefault="002B60B7">
    <w:pPr>
      <w:pStyle w:val="Header"/>
      <w:rPr>
        <w:lang w:val="en-GB"/>
      </w:rPr>
    </w:pPr>
  </w:p>
  <w:tbl>
    <w:tblPr>
      <w:tblStyle w:val="TableGrid"/>
      <w:tblW w:w="0" w:type="auto"/>
      <w:tblLook w:val="04A0" w:firstRow="1" w:lastRow="0" w:firstColumn="1" w:lastColumn="0" w:noHBand="0" w:noVBand="1"/>
    </w:tblPr>
    <w:tblGrid>
      <w:gridCol w:w="4788"/>
      <w:gridCol w:w="4788"/>
    </w:tblGrid>
    <w:tr w:rsidR="002B60B7" w:rsidTr="002B60B7">
      <w:tc>
        <w:tcPr>
          <w:tcW w:w="4788" w:type="dxa"/>
          <w:tcBorders>
            <w:top w:val="nil"/>
            <w:left w:val="nil"/>
            <w:bottom w:val="nil"/>
            <w:right w:val="nil"/>
          </w:tcBorders>
        </w:tcPr>
        <w:p w:rsidR="002B60B7" w:rsidRDefault="002B60B7" w:rsidP="002B60B7">
          <w:pPr>
            <w:pStyle w:val="Header"/>
            <w:rPr>
              <w:lang w:val="en-GB"/>
            </w:rPr>
          </w:pPr>
          <w:r>
            <w:rPr>
              <w:lang w:val="en-GB"/>
            </w:rPr>
            <w:t xml:space="preserve">South-East Asia Regional Office </w:t>
          </w:r>
        </w:p>
        <w:p w:rsidR="002B60B7" w:rsidRPr="00A97D12" w:rsidRDefault="002B60B7" w:rsidP="002B60B7">
          <w:pPr>
            <w:pStyle w:val="Header"/>
            <w:rPr>
              <w:lang w:val="en-GB"/>
            </w:rPr>
          </w:pPr>
          <w:r>
            <w:rPr>
              <w:lang w:val="en-GB"/>
            </w:rPr>
            <w:t>World Health Organization</w:t>
          </w:r>
        </w:p>
        <w:p w:rsidR="002B60B7" w:rsidRDefault="002B60B7">
          <w:pPr>
            <w:pStyle w:val="Header"/>
            <w:rPr>
              <w:lang w:val="en-GB"/>
            </w:rPr>
          </w:pPr>
        </w:p>
      </w:tc>
      <w:tc>
        <w:tcPr>
          <w:tcW w:w="4788" w:type="dxa"/>
          <w:tcBorders>
            <w:top w:val="nil"/>
            <w:left w:val="nil"/>
            <w:bottom w:val="nil"/>
            <w:right w:val="nil"/>
          </w:tcBorders>
        </w:tcPr>
        <w:p w:rsidR="002B60B7" w:rsidRDefault="002B60B7" w:rsidP="002B60B7">
          <w:pPr>
            <w:pStyle w:val="Header"/>
            <w:jc w:val="right"/>
            <w:rPr>
              <w:lang w:val="en-GB"/>
            </w:rPr>
          </w:pPr>
          <w:r>
            <w:rPr>
              <w:lang w:val="en-GB"/>
            </w:rPr>
            <w:t>Regional Workshop on Implementation of HiAP</w:t>
          </w:r>
        </w:p>
        <w:p w:rsidR="002B60B7" w:rsidRDefault="00C068FE" w:rsidP="00C068FE">
          <w:pPr>
            <w:pStyle w:val="Header"/>
            <w:jc w:val="right"/>
            <w:rPr>
              <w:lang w:val="en-GB"/>
            </w:rPr>
          </w:pPr>
          <w:r>
            <w:rPr>
              <w:lang w:val="en-GB"/>
            </w:rPr>
            <w:t>14</w:t>
          </w:r>
          <w:r w:rsidR="002B60B7">
            <w:rPr>
              <w:lang w:val="en-GB"/>
            </w:rPr>
            <w:t>-</w:t>
          </w:r>
          <w:r>
            <w:rPr>
              <w:lang w:val="en-GB"/>
            </w:rPr>
            <w:t>17</w:t>
          </w:r>
          <w:r w:rsidR="002B60B7">
            <w:rPr>
              <w:lang w:val="en-GB"/>
            </w:rPr>
            <w:t xml:space="preserve"> July 2015</w:t>
          </w:r>
        </w:p>
      </w:tc>
    </w:tr>
  </w:tbl>
  <w:p w:rsidR="002B60B7" w:rsidRPr="00605753" w:rsidRDefault="002B60B7">
    <w:pP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1C5"/>
    <w:multiLevelType w:val="hybridMultilevel"/>
    <w:tmpl w:val="4EA8E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526F31"/>
    <w:multiLevelType w:val="hybridMultilevel"/>
    <w:tmpl w:val="EFB0DB3C"/>
    <w:lvl w:ilvl="0" w:tplc="CC9280AA">
      <w:start w:val="1"/>
      <w:numFmt w:val="decimal"/>
      <w:lvlText w:val="A%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26486"/>
    <w:multiLevelType w:val="hybridMultilevel"/>
    <w:tmpl w:val="D16A50B8"/>
    <w:lvl w:ilvl="0" w:tplc="399EC562">
      <w:start w:val="2"/>
      <w:numFmt w:val="bullet"/>
      <w:lvlText w:val="•"/>
      <w:lvlJc w:val="left"/>
      <w:pPr>
        <w:ind w:left="720" w:hanging="360"/>
      </w:pPr>
      <w:rPr>
        <w:rFonts w:ascii="Univers-Light" w:eastAsia="Times New Roman" w:hAnsi="Univers-Light" w:hint="default"/>
        <w:color w:val="004B8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174A9"/>
    <w:multiLevelType w:val="hybridMultilevel"/>
    <w:tmpl w:val="4E44D914"/>
    <w:lvl w:ilvl="0" w:tplc="EEEEC57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12433"/>
    <w:multiLevelType w:val="hybridMultilevel"/>
    <w:tmpl w:val="CE5E8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F159A7"/>
    <w:multiLevelType w:val="hybridMultilevel"/>
    <w:tmpl w:val="4028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50091"/>
    <w:multiLevelType w:val="hybridMultilevel"/>
    <w:tmpl w:val="10CE1B52"/>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146CDD"/>
    <w:multiLevelType w:val="hybridMultilevel"/>
    <w:tmpl w:val="33D2597C"/>
    <w:lvl w:ilvl="0" w:tplc="CC9280AA">
      <w:start w:val="1"/>
      <w:numFmt w:val="decimal"/>
      <w:lvlText w:val="A%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23432"/>
    <w:multiLevelType w:val="hybridMultilevel"/>
    <w:tmpl w:val="0F20AE56"/>
    <w:lvl w:ilvl="0" w:tplc="EA1828D6">
      <w:start w:val="1"/>
      <w:numFmt w:val="decimal"/>
      <w:lvlText w:val="D%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C3501"/>
    <w:multiLevelType w:val="hybridMultilevel"/>
    <w:tmpl w:val="52B69272"/>
    <w:lvl w:ilvl="0" w:tplc="3FC84DA6">
      <w:start w:val="1"/>
      <w:numFmt w:val="decimal"/>
      <w:lvlText w:val="B%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C2733"/>
    <w:multiLevelType w:val="hybridMultilevel"/>
    <w:tmpl w:val="7278E3A4"/>
    <w:lvl w:ilvl="0" w:tplc="CC9280AA">
      <w:start w:val="1"/>
      <w:numFmt w:val="decimal"/>
      <w:lvlText w:val="A%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447F5E"/>
    <w:multiLevelType w:val="hybridMultilevel"/>
    <w:tmpl w:val="4E44D914"/>
    <w:lvl w:ilvl="0" w:tplc="EEEEC57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532D7B"/>
    <w:multiLevelType w:val="hybridMultilevel"/>
    <w:tmpl w:val="C2E8E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8C0F03"/>
    <w:multiLevelType w:val="hybridMultilevel"/>
    <w:tmpl w:val="226A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FB68F4"/>
    <w:multiLevelType w:val="hybridMultilevel"/>
    <w:tmpl w:val="3B4E98C6"/>
    <w:lvl w:ilvl="0" w:tplc="04090001">
      <w:start w:val="1"/>
      <w:numFmt w:val="bullet"/>
      <w:lvlText w:val=""/>
      <w:lvlJc w:val="left"/>
      <w:pPr>
        <w:ind w:left="720" w:hanging="360"/>
      </w:pPr>
      <w:rPr>
        <w:rFonts w:ascii="Symbol" w:hAnsi="Symbol" w:hint="default"/>
        <w:color w:val="004B8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D21517"/>
    <w:multiLevelType w:val="hybridMultilevel"/>
    <w:tmpl w:val="D3E8F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DE7127"/>
    <w:multiLevelType w:val="hybridMultilevel"/>
    <w:tmpl w:val="5D1EA412"/>
    <w:lvl w:ilvl="0" w:tplc="A5E00648">
      <w:start w:val="1"/>
      <w:numFmt w:val="decimal"/>
      <w:lvlText w:val="C%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8877FC"/>
    <w:multiLevelType w:val="hybridMultilevel"/>
    <w:tmpl w:val="B8DC88B8"/>
    <w:lvl w:ilvl="0" w:tplc="CC9280AA">
      <w:start w:val="1"/>
      <w:numFmt w:val="decimal"/>
      <w:lvlText w:val="A%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6B4B13"/>
    <w:multiLevelType w:val="hybridMultilevel"/>
    <w:tmpl w:val="9A0E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CB7BA3"/>
    <w:multiLevelType w:val="hybridMultilevel"/>
    <w:tmpl w:val="83585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4"/>
  </w:num>
  <w:num w:numId="5">
    <w:abstractNumId w:val="5"/>
  </w:num>
  <w:num w:numId="6">
    <w:abstractNumId w:val="4"/>
  </w:num>
  <w:num w:numId="7">
    <w:abstractNumId w:val="13"/>
  </w:num>
  <w:num w:numId="8">
    <w:abstractNumId w:val="18"/>
  </w:num>
  <w:num w:numId="9">
    <w:abstractNumId w:val="15"/>
  </w:num>
  <w:num w:numId="10">
    <w:abstractNumId w:val="12"/>
  </w:num>
  <w:num w:numId="11">
    <w:abstractNumId w:val="19"/>
  </w:num>
  <w:num w:numId="12">
    <w:abstractNumId w:val="11"/>
  </w:num>
  <w:num w:numId="13">
    <w:abstractNumId w:val="3"/>
  </w:num>
  <w:num w:numId="14">
    <w:abstractNumId w:val="10"/>
  </w:num>
  <w:num w:numId="15">
    <w:abstractNumId w:val="17"/>
  </w:num>
  <w:num w:numId="16">
    <w:abstractNumId w:val="1"/>
  </w:num>
  <w:num w:numId="17">
    <w:abstractNumId w:val="7"/>
  </w:num>
  <w:num w:numId="18">
    <w:abstractNumId w:val="9"/>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F2"/>
    <w:rsid w:val="00027937"/>
    <w:rsid w:val="000630AA"/>
    <w:rsid w:val="00067F9B"/>
    <w:rsid w:val="00095A95"/>
    <w:rsid w:val="000E12EC"/>
    <w:rsid w:val="00107ECA"/>
    <w:rsid w:val="0011194B"/>
    <w:rsid w:val="00135EEE"/>
    <w:rsid w:val="00147060"/>
    <w:rsid w:val="00147BBE"/>
    <w:rsid w:val="001760E8"/>
    <w:rsid w:val="00192C25"/>
    <w:rsid w:val="001B556A"/>
    <w:rsid w:val="001D425B"/>
    <w:rsid w:val="001E1318"/>
    <w:rsid w:val="001F71F9"/>
    <w:rsid w:val="00200A41"/>
    <w:rsid w:val="0020453B"/>
    <w:rsid w:val="00210E55"/>
    <w:rsid w:val="00212314"/>
    <w:rsid w:val="00213505"/>
    <w:rsid w:val="0022071F"/>
    <w:rsid w:val="00230B67"/>
    <w:rsid w:val="002358A9"/>
    <w:rsid w:val="002645AD"/>
    <w:rsid w:val="00276A66"/>
    <w:rsid w:val="002B60B7"/>
    <w:rsid w:val="002C4EF9"/>
    <w:rsid w:val="002E7AF2"/>
    <w:rsid w:val="002F2270"/>
    <w:rsid w:val="002F3132"/>
    <w:rsid w:val="00323E14"/>
    <w:rsid w:val="00341D67"/>
    <w:rsid w:val="003656AB"/>
    <w:rsid w:val="00367902"/>
    <w:rsid w:val="0037351F"/>
    <w:rsid w:val="003D6030"/>
    <w:rsid w:val="003E4D6A"/>
    <w:rsid w:val="003E527F"/>
    <w:rsid w:val="003E71FE"/>
    <w:rsid w:val="003F1CCD"/>
    <w:rsid w:val="003F7329"/>
    <w:rsid w:val="00422584"/>
    <w:rsid w:val="00425E01"/>
    <w:rsid w:val="00430476"/>
    <w:rsid w:val="004422A0"/>
    <w:rsid w:val="00456520"/>
    <w:rsid w:val="00462758"/>
    <w:rsid w:val="0048006C"/>
    <w:rsid w:val="004A259D"/>
    <w:rsid w:val="004B64AE"/>
    <w:rsid w:val="004D22E4"/>
    <w:rsid w:val="004E6F7D"/>
    <w:rsid w:val="00530F36"/>
    <w:rsid w:val="00546BA9"/>
    <w:rsid w:val="00564FE9"/>
    <w:rsid w:val="00575CD1"/>
    <w:rsid w:val="005B14D2"/>
    <w:rsid w:val="005C0A2B"/>
    <w:rsid w:val="00605753"/>
    <w:rsid w:val="0065608F"/>
    <w:rsid w:val="00680122"/>
    <w:rsid w:val="006A25A2"/>
    <w:rsid w:val="006A49F3"/>
    <w:rsid w:val="006C386F"/>
    <w:rsid w:val="00731573"/>
    <w:rsid w:val="00736983"/>
    <w:rsid w:val="00737062"/>
    <w:rsid w:val="00760B50"/>
    <w:rsid w:val="007612A3"/>
    <w:rsid w:val="00787C2C"/>
    <w:rsid w:val="007C4A80"/>
    <w:rsid w:val="007F2BCD"/>
    <w:rsid w:val="0083125A"/>
    <w:rsid w:val="008356A9"/>
    <w:rsid w:val="00835B99"/>
    <w:rsid w:val="008503B9"/>
    <w:rsid w:val="00862326"/>
    <w:rsid w:val="00862DDB"/>
    <w:rsid w:val="00884DCD"/>
    <w:rsid w:val="008A3FBC"/>
    <w:rsid w:val="008D281C"/>
    <w:rsid w:val="008D5656"/>
    <w:rsid w:val="009025A9"/>
    <w:rsid w:val="009076DF"/>
    <w:rsid w:val="00915DE0"/>
    <w:rsid w:val="009249D0"/>
    <w:rsid w:val="00931172"/>
    <w:rsid w:val="00941460"/>
    <w:rsid w:val="0096028D"/>
    <w:rsid w:val="009873B7"/>
    <w:rsid w:val="009D1CAB"/>
    <w:rsid w:val="009E7037"/>
    <w:rsid w:val="009E7A1A"/>
    <w:rsid w:val="009F4ADD"/>
    <w:rsid w:val="00A05197"/>
    <w:rsid w:val="00A17A7B"/>
    <w:rsid w:val="00A6681E"/>
    <w:rsid w:val="00A97D12"/>
    <w:rsid w:val="00AA2090"/>
    <w:rsid w:val="00AB0EF4"/>
    <w:rsid w:val="00AC7A63"/>
    <w:rsid w:val="00AF0F5B"/>
    <w:rsid w:val="00AF46D7"/>
    <w:rsid w:val="00B837A5"/>
    <w:rsid w:val="00B86076"/>
    <w:rsid w:val="00BD60ED"/>
    <w:rsid w:val="00BE7982"/>
    <w:rsid w:val="00BF65AE"/>
    <w:rsid w:val="00C068FE"/>
    <w:rsid w:val="00C52D2D"/>
    <w:rsid w:val="00C86AF5"/>
    <w:rsid w:val="00C94B72"/>
    <w:rsid w:val="00CA41AE"/>
    <w:rsid w:val="00CC0D4F"/>
    <w:rsid w:val="00D00F3C"/>
    <w:rsid w:val="00D2759B"/>
    <w:rsid w:val="00D447FD"/>
    <w:rsid w:val="00D571D6"/>
    <w:rsid w:val="00D80855"/>
    <w:rsid w:val="00D926D1"/>
    <w:rsid w:val="00D95D29"/>
    <w:rsid w:val="00DC0229"/>
    <w:rsid w:val="00DD17A4"/>
    <w:rsid w:val="00DF505B"/>
    <w:rsid w:val="00E67B0D"/>
    <w:rsid w:val="00E87B95"/>
    <w:rsid w:val="00E92253"/>
    <w:rsid w:val="00EC2860"/>
    <w:rsid w:val="00EF023F"/>
    <w:rsid w:val="00F01C81"/>
    <w:rsid w:val="00F06920"/>
    <w:rsid w:val="00F06F93"/>
    <w:rsid w:val="00F12C38"/>
    <w:rsid w:val="00F22E72"/>
    <w:rsid w:val="00F64E47"/>
    <w:rsid w:val="00F66233"/>
    <w:rsid w:val="00FC6FEC"/>
    <w:rsid w:val="00FD5A76"/>
    <w:rsid w:val="00FE0C67"/>
    <w:rsid w:val="00FE13A9"/>
    <w:rsid w:val="00FF2FC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E7AF2"/>
  </w:style>
  <w:style w:type="table" w:styleId="ColorfulGrid-Accent5">
    <w:name w:val="Colorful Grid Accent 5"/>
    <w:basedOn w:val="TableNormal"/>
    <w:uiPriority w:val="99"/>
    <w:rsid w:val="002E7AF2"/>
    <w:rPr>
      <w:color w:val="000000"/>
      <w:sz w:val="20"/>
      <w:szCs w:val="20"/>
    </w:rPr>
    <w:tblPr>
      <w:tblStyleRowBandSize w:val="1"/>
      <w:tblStyleColBandSize w:val="1"/>
      <w:tblBorders>
        <w:insideH w:val="single" w:sz="4" w:space="0" w:color="FFFFFF"/>
      </w:tblBorders>
    </w:tblPr>
    <w:tcPr>
      <w:shd w:val="clear" w:color="auto" w:fill="DAEEF3"/>
    </w:tcPr>
    <w:tblStylePr w:type="firstRow">
      <w:rPr>
        <w:rFonts w:cs="Arial"/>
        <w:b/>
        <w:bCs/>
      </w:rPr>
      <w:tblPr/>
      <w:tcPr>
        <w:shd w:val="clear" w:color="auto" w:fill="B6DDE8"/>
      </w:tcPr>
    </w:tblStylePr>
    <w:tblStylePr w:type="lastRow">
      <w:rPr>
        <w:rFonts w:cs="Arial"/>
        <w:b/>
        <w:bCs/>
        <w:color w:val="000000"/>
      </w:rPr>
      <w:tblPr/>
      <w:tcPr>
        <w:shd w:val="clear" w:color="auto" w:fill="B6DDE8"/>
      </w:tcPr>
    </w:tblStylePr>
    <w:tblStylePr w:type="firstCol">
      <w:rPr>
        <w:rFonts w:cs="Arial"/>
        <w:color w:val="FFFFFF"/>
      </w:rPr>
      <w:tblPr/>
      <w:tcPr>
        <w:shd w:val="clear" w:color="auto" w:fill="31849B"/>
      </w:tcPr>
    </w:tblStylePr>
    <w:tblStylePr w:type="lastCol">
      <w:rPr>
        <w:rFonts w:cs="Arial"/>
        <w:color w:val="FFFFFF"/>
      </w:rPr>
      <w:tblPr/>
      <w:tcPr>
        <w:shd w:val="clear" w:color="auto" w:fill="31849B"/>
      </w:tcPr>
    </w:tblStylePr>
    <w:tblStylePr w:type="band1Vert">
      <w:rPr>
        <w:rFonts w:cs="Arial"/>
      </w:rPr>
      <w:tblPr/>
      <w:tcPr>
        <w:shd w:val="clear" w:color="auto" w:fill="A5D5E2"/>
      </w:tcPr>
    </w:tblStylePr>
    <w:tblStylePr w:type="band1Horz">
      <w:rPr>
        <w:rFonts w:cs="Arial"/>
      </w:rPr>
      <w:tblPr/>
      <w:tcPr>
        <w:shd w:val="clear" w:color="auto" w:fill="A5D5E2"/>
      </w:tcPr>
    </w:tblStylePr>
  </w:style>
  <w:style w:type="paragraph" w:styleId="FootnoteText">
    <w:name w:val="footnote text"/>
    <w:basedOn w:val="Normal"/>
    <w:link w:val="FootnoteTextChar"/>
    <w:uiPriority w:val="99"/>
    <w:rsid w:val="00AA2090"/>
    <w:pPr>
      <w:spacing w:after="0" w:line="240" w:lineRule="auto"/>
    </w:pPr>
    <w:rPr>
      <w:rFonts w:ascii="Times New Roman" w:eastAsia="SimSun" w:hAnsi="Times New Roman" w:cs="Times New Roman"/>
      <w:sz w:val="20"/>
      <w:szCs w:val="20"/>
      <w:lang w:val="en-GB"/>
    </w:rPr>
  </w:style>
  <w:style w:type="character" w:customStyle="1" w:styleId="FootnoteTextChar">
    <w:name w:val="Footnote Text Char"/>
    <w:basedOn w:val="DefaultParagraphFont"/>
    <w:link w:val="FootnoteText"/>
    <w:uiPriority w:val="99"/>
    <w:locked/>
    <w:rsid w:val="00AA2090"/>
    <w:rPr>
      <w:rFonts w:ascii="Times New Roman" w:eastAsia="SimSun" w:hAnsi="Times New Roman" w:cs="Times New Roman"/>
      <w:sz w:val="20"/>
      <w:szCs w:val="20"/>
      <w:lang w:val="en-GB"/>
    </w:rPr>
  </w:style>
  <w:style w:type="character" w:styleId="FootnoteReference">
    <w:name w:val="footnote reference"/>
    <w:basedOn w:val="DefaultParagraphFont"/>
    <w:uiPriority w:val="99"/>
    <w:rsid w:val="00AA2090"/>
    <w:rPr>
      <w:rFonts w:cs="Times New Roman"/>
      <w:vertAlign w:val="superscript"/>
    </w:rPr>
  </w:style>
  <w:style w:type="paragraph" w:styleId="ListParagraph">
    <w:name w:val="List Paragraph"/>
    <w:basedOn w:val="Normal"/>
    <w:uiPriority w:val="99"/>
    <w:qFormat/>
    <w:rsid w:val="00AA2090"/>
    <w:pPr>
      <w:ind w:left="720"/>
      <w:contextualSpacing/>
    </w:pPr>
  </w:style>
  <w:style w:type="paragraph" w:styleId="BalloonText">
    <w:name w:val="Balloon Text"/>
    <w:basedOn w:val="Normal"/>
    <w:link w:val="BalloonTextChar"/>
    <w:uiPriority w:val="99"/>
    <w:semiHidden/>
    <w:rsid w:val="00987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73B7"/>
    <w:rPr>
      <w:rFonts w:ascii="Tahoma" w:hAnsi="Tahoma" w:cs="Tahoma"/>
      <w:sz w:val="16"/>
      <w:szCs w:val="16"/>
    </w:rPr>
  </w:style>
  <w:style w:type="character" w:styleId="Hyperlink">
    <w:name w:val="Hyperlink"/>
    <w:basedOn w:val="DefaultParagraphFont"/>
    <w:uiPriority w:val="99"/>
    <w:rsid w:val="003E4D6A"/>
    <w:rPr>
      <w:rFonts w:cs="Times New Roman"/>
      <w:color w:val="0000FF"/>
      <w:u w:val="single"/>
    </w:rPr>
  </w:style>
  <w:style w:type="character" w:styleId="CommentReference">
    <w:name w:val="annotation reference"/>
    <w:basedOn w:val="DefaultParagraphFont"/>
    <w:uiPriority w:val="99"/>
    <w:semiHidden/>
    <w:rsid w:val="00A6681E"/>
    <w:rPr>
      <w:rFonts w:cs="Times New Roman"/>
      <w:sz w:val="16"/>
      <w:szCs w:val="16"/>
    </w:rPr>
  </w:style>
  <w:style w:type="paragraph" w:styleId="CommentText">
    <w:name w:val="annotation text"/>
    <w:basedOn w:val="Normal"/>
    <w:link w:val="CommentTextChar"/>
    <w:uiPriority w:val="99"/>
    <w:semiHidden/>
    <w:rsid w:val="00A6681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6681E"/>
    <w:rPr>
      <w:rFonts w:cs="Times New Roman"/>
      <w:sz w:val="20"/>
      <w:szCs w:val="20"/>
    </w:rPr>
  </w:style>
  <w:style w:type="paragraph" w:styleId="CommentSubject">
    <w:name w:val="annotation subject"/>
    <w:basedOn w:val="CommentText"/>
    <w:next w:val="CommentText"/>
    <w:link w:val="CommentSubjectChar"/>
    <w:uiPriority w:val="99"/>
    <w:semiHidden/>
    <w:rsid w:val="00A6681E"/>
    <w:rPr>
      <w:b/>
      <w:bCs/>
    </w:rPr>
  </w:style>
  <w:style w:type="character" w:customStyle="1" w:styleId="CommentSubjectChar">
    <w:name w:val="Comment Subject Char"/>
    <w:basedOn w:val="CommentTextChar"/>
    <w:link w:val="CommentSubject"/>
    <w:uiPriority w:val="99"/>
    <w:semiHidden/>
    <w:locked/>
    <w:rsid w:val="00A6681E"/>
    <w:rPr>
      <w:rFonts w:cs="Times New Roman"/>
      <w:b/>
      <w:bCs/>
      <w:sz w:val="20"/>
      <w:szCs w:val="20"/>
    </w:rPr>
  </w:style>
  <w:style w:type="paragraph" w:styleId="Header">
    <w:name w:val="header"/>
    <w:basedOn w:val="Normal"/>
    <w:link w:val="HeaderChar"/>
    <w:uiPriority w:val="99"/>
    <w:rsid w:val="00A97D1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97D12"/>
    <w:rPr>
      <w:rFonts w:cs="Times New Roman"/>
    </w:rPr>
  </w:style>
  <w:style w:type="paragraph" w:styleId="Footer">
    <w:name w:val="footer"/>
    <w:basedOn w:val="Normal"/>
    <w:link w:val="FooterChar"/>
    <w:uiPriority w:val="99"/>
    <w:rsid w:val="00A97D1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97D12"/>
    <w:rPr>
      <w:rFonts w:cs="Times New Roman"/>
    </w:rPr>
  </w:style>
  <w:style w:type="table" w:styleId="TableGrid">
    <w:name w:val="Table Grid"/>
    <w:basedOn w:val="TableNormal"/>
    <w:locked/>
    <w:rsid w:val="002B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E7AF2"/>
  </w:style>
  <w:style w:type="table" w:styleId="ColorfulGrid-Accent5">
    <w:name w:val="Colorful Grid Accent 5"/>
    <w:basedOn w:val="TableNormal"/>
    <w:uiPriority w:val="99"/>
    <w:rsid w:val="002E7AF2"/>
    <w:rPr>
      <w:color w:val="000000"/>
      <w:sz w:val="20"/>
      <w:szCs w:val="20"/>
    </w:rPr>
    <w:tblPr>
      <w:tblStyleRowBandSize w:val="1"/>
      <w:tblStyleColBandSize w:val="1"/>
      <w:tblBorders>
        <w:insideH w:val="single" w:sz="4" w:space="0" w:color="FFFFFF"/>
      </w:tblBorders>
    </w:tblPr>
    <w:tcPr>
      <w:shd w:val="clear" w:color="auto" w:fill="DAEEF3"/>
    </w:tcPr>
    <w:tblStylePr w:type="firstRow">
      <w:rPr>
        <w:rFonts w:cs="Arial"/>
        <w:b/>
        <w:bCs/>
      </w:rPr>
      <w:tblPr/>
      <w:tcPr>
        <w:shd w:val="clear" w:color="auto" w:fill="B6DDE8"/>
      </w:tcPr>
    </w:tblStylePr>
    <w:tblStylePr w:type="lastRow">
      <w:rPr>
        <w:rFonts w:cs="Arial"/>
        <w:b/>
        <w:bCs/>
        <w:color w:val="000000"/>
      </w:rPr>
      <w:tblPr/>
      <w:tcPr>
        <w:shd w:val="clear" w:color="auto" w:fill="B6DDE8"/>
      </w:tcPr>
    </w:tblStylePr>
    <w:tblStylePr w:type="firstCol">
      <w:rPr>
        <w:rFonts w:cs="Arial"/>
        <w:color w:val="FFFFFF"/>
      </w:rPr>
      <w:tblPr/>
      <w:tcPr>
        <w:shd w:val="clear" w:color="auto" w:fill="31849B"/>
      </w:tcPr>
    </w:tblStylePr>
    <w:tblStylePr w:type="lastCol">
      <w:rPr>
        <w:rFonts w:cs="Arial"/>
        <w:color w:val="FFFFFF"/>
      </w:rPr>
      <w:tblPr/>
      <w:tcPr>
        <w:shd w:val="clear" w:color="auto" w:fill="31849B"/>
      </w:tcPr>
    </w:tblStylePr>
    <w:tblStylePr w:type="band1Vert">
      <w:rPr>
        <w:rFonts w:cs="Arial"/>
      </w:rPr>
      <w:tblPr/>
      <w:tcPr>
        <w:shd w:val="clear" w:color="auto" w:fill="A5D5E2"/>
      </w:tcPr>
    </w:tblStylePr>
    <w:tblStylePr w:type="band1Horz">
      <w:rPr>
        <w:rFonts w:cs="Arial"/>
      </w:rPr>
      <w:tblPr/>
      <w:tcPr>
        <w:shd w:val="clear" w:color="auto" w:fill="A5D5E2"/>
      </w:tcPr>
    </w:tblStylePr>
  </w:style>
  <w:style w:type="paragraph" w:styleId="FootnoteText">
    <w:name w:val="footnote text"/>
    <w:basedOn w:val="Normal"/>
    <w:link w:val="FootnoteTextChar"/>
    <w:uiPriority w:val="99"/>
    <w:rsid w:val="00AA2090"/>
    <w:pPr>
      <w:spacing w:after="0" w:line="240" w:lineRule="auto"/>
    </w:pPr>
    <w:rPr>
      <w:rFonts w:ascii="Times New Roman" w:eastAsia="SimSun" w:hAnsi="Times New Roman" w:cs="Times New Roman"/>
      <w:sz w:val="20"/>
      <w:szCs w:val="20"/>
      <w:lang w:val="en-GB"/>
    </w:rPr>
  </w:style>
  <w:style w:type="character" w:customStyle="1" w:styleId="FootnoteTextChar">
    <w:name w:val="Footnote Text Char"/>
    <w:basedOn w:val="DefaultParagraphFont"/>
    <w:link w:val="FootnoteText"/>
    <w:uiPriority w:val="99"/>
    <w:locked/>
    <w:rsid w:val="00AA2090"/>
    <w:rPr>
      <w:rFonts w:ascii="Times New Roman" w:eastAsia="SimSun" w:hAnsi="Times New Roman" w:cs="Times New Roman"/>
      <w:sz w:val="20"/>
      <w:szCs w:val="20"/>
      <w:lang w:val="en-GB"/>
    </w:rPr>
  </w:style>
  <w:style w:type="character" w:styleId="FootnoteReference">
    <w:name w:val="footnote reference"/>
    <w:basedOn w:val="DefaultParagraphFont"/>
    <w:uiPriority w:val="99"/>
    <w:rsid w:val="00AA2090"/>
    <w:rPr>
      <w:rFonts w:cs="Times New Roman"/>
      <w:vertAlign w:val="superscript"/>
    </w:rPr>
  </w:style>
  <w:style w:type="paragraph" w:styleId="ListParagraph">
    <w:name w:val="List Paragraph"/>
    <w:basedOn w:val="Normal"/>
    <w:uiPriority w:val="99"/>
    <w:qFormat/>
    <w:rsid w:val="00AA2090"/>
    <w:pPr>
      <w:ind w:left="720"/>
      <w:contextualSpacing/>
    </w:pPr>
  </w:style>
  <w:style w:type="paragraph" w:styleId="BalloonText">
    <w:name w:val="Balloon Text"/>
    <w:basedOn w:val="Normal"/>
    <w:link w:val="BalloonTextChar"/>
    <w:uiPriority w:val="99"/>
    <w:semiHidden/>
    <w:rsid w:val="00987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73B7"/>
    <w:rPr>
      <w:rFonts w:ascii="Tahoma" w:hAnsi="Tahoma" w:cs="Tahoma"/>
      <w:sz w:val="16"/>
      <w:szCs w:val="16"/>
    </w:rPr>
  </w:style>
  <w:style w:type="character" w:styleId="Hyperlink">
    <w:name w:val="Hyperlink"/>
    <w:basedOn w:val="DefaultParagraphFont"/>
    <w:uiPriority w:val="99"/>
    <w:rsid w:val="003E4D6A"/>
    <w:rPr>
      <w:rFonts w:cs="Times New Roman"/>
      <w:color w:val="0000FF"/>
      <w:u w:val="single"/>
    </w:rPr>
  </w:style>
  <w:style w:type="character" w:styleId="CommentReference">
    <w:name w:val="annotation reference"/>
    <w:basedOn w:val="DefaultParagraphFont"/>
    <w:uiPriority w:val="99"/>
    <w:semiHidden/>
    <w:rsid w:val="00A6681E"/>
    <w:rPr>
      <w:rFonts w:cs="Times New Roman"/>
      <w:sz w:val="16"/>
      <w:szCs w:val="16"/>
    </w:rPr>
  </w:style>
  <w:style w:type="paragraph" w:styleId="CommentText">
    <w:name w:val="annotation text"/>
    <w:basedOn w:val="Normal"/>
    <w:link w:val="CommentTextChar"/>
    <w:uiPriority w:val="99"/>
    <w:semiHidden/>
    <w:rsid w:val="00A6681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6681E"/>
    <w:rPr>
      <w:rFonts w:cs="Times New Roman"/>
      <w:sz w:val="20"/>
      <w:szCs w:val="20"/>
    </w:rPr>
  </w:style>
  <w:style w:type="paragraph" w:styleId="CommentSubject">
    <w:name w:val="annotation subject"/>
    <w:basedOn w:val="CommentText"/>
    <w:next w:val="CommentText"/>
    <w:link w:val="CommentSubjectChar"/>
    <w:uiPriority w:val="99"/>
    <w:semiHidden/>
    <w:rsid w:val="00A6681E"/>
    <w:rPr>
      <w:b/>
      <w:bCs/>
    </w:rPr>
  </w:style>
  <w:style w:type="character" w:customStyle="1" w:styleId="CommentSubjectChar">
    <w:name w:val="Comment Subject Char"/>
    <w:basedOn w:val="CommentTextChar"/>
    <w:link w:val="CommentSubject"/>
    <w:uiPriority w:val="99"/>
    <w:semiHidden/>
    <w:locked/>
    <w:rsid w:val="00A6681E"/>
    <w:rPr>
      <w:rFonts w:cs="Times New Roman"/>
      <w:b/>
      <w:bCs/>
      <w:sz w:val="20"/>
      <w:szCs w:val="20"/>
    </w:rPr>
  </w:style>
  <w:style w:type="paragraph" w:styleId="Header">
    <w:name w:val="header"/>
    <w:basedOn w:val="Normal"/>
    <w:link w:val="HeaderChar"/>
    <w:uiPriority w:val="99"/>
    <w:rsid w:val="00A97D1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97D12"/>
    <w:rPr>
      <w:rFonts w:cs="Times New Roman"/>
    </w:rPr>
  </w:style>
  <w:style w:type="paragraph" w:styleId="Footer">
    <w:name w:val="footer"/>
    <w:basedOn w:val="Normal"/>
    <w:link w:val="FooterChar"/>
    <w:uiPriority w:val="99"/>
    <w:rsid w:val="00A97D1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97D12"/>
    <w:rPr>
      <w:rFonts w:cs="Times New Roman"/>
    </w:rPr>
  </w:style>
  <w:style w:type="table" w:styleId="TableGrid">
    <w:name w:val="Table Grid"/>
    <w:basedOn w:val="TableNormal"/>
    <w:locked/>
    <w:rsid w:val="002B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ods@who.i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33F7040F1E6B4B8D764F04C04221C3" ma:contentTypeVersion="0" ma:contentTypeDescription="Create a new document." ma:contentTypeScope="" ma:versionID="e743e6b1d77c951875932cc9f45703b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D9637-DFB0-4374-9D74-32893EC3E2B8}">
  <ds:schemaRefs>
    <ds:schemaRef ds:uri="http://schemas.openxmlformats.org/officeDocument/2006/bibliography"/>
  </ds:schemaRefs>
</ds:datastoreItem>
</file>

<file path=customXml/itemProps2.xml><?xml version="1.0" encoding="utf-8"?>
<ds:datastoreItem xmlns:ds="http://schemas.openxmlformats.org/officeDocument/2006/customXml" ds:itemID="{55C48C66-C1BE-4BCF-81FA-1E74CC443EA2}"/>
</file>

<file path=customXml/itemProps3.xml><?xml version="1.0" encoding="utf-8"?>
<ds:datastoreItem xmlns:ds="http://schemas.openxmlformats.org/officeDocument/2006/customXml" ds:itemID="{4D36BEAC-1539-467A-A62B-3787BE1D42A5}"/>
</file>

<file path=customXml/itemProps4.xml><?xml version="1.0" encoding="utf-8"?>
<ds:datastoreItem xmlns:ds="http://schemas.openxmlformats.org/officeDocument/2006/customXml" ds:itemID="{16DFE08B-79CF-4F2B-8092-E75535C828BB}"/>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Reporting Template for Case Studies</vt:lpstr>
    </vt:vector>
  </TitlesOfParts>
  <Company>World Health Organization</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Template for Case Studies</dc:title>
  <dc:creator>Kolstee, Mr. Johann (WDC)</dc:creator>
  <cp:lastModifiedBy>SHARMA, Vipul Kumar</cp:lastModifiedBy>
  <cp:revision>2</cp:revision>
  <cp:lastPrinted>2012-11-05T07:55:00Z</cp:lastPrinted>
  <dcterms:created xsi:type="dcterms:W3CDTF">2015-06-29T13:06:00Z</dcterms:created>
  <dcterms:modified xsi:type="dcterms:W3CDTF">2015-06-29T13:06:00Z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-589439795</vt:i4>
  </property>
  <property fmtid="{D5CDD505-2E9C-101B-9397-08002B2CF9AE}" pid="3" name="_NewReviewCycle">
    <vt:lpwstr/>
  </property>
  <property fmtid="{D5CDD505-2E9C-101B-9397-08002B2CF9AE}" pid="4" name="_EmailSubject">
    <vt:lpwstr>Files to be attached with letter to the participants for HiAP meeting </vt:lpwstr>
  </property>
  <property fmtid="{D5CDD505-2E9C-101B-9397-08002B2CF9AE}" pid="5" name="_AuthorEmail">
    <vt:lpwstr>goods@who.int</vt:lpwstr>
  </property>
  <property fmtid="{D5CDD505-2E9C-101B-9397-08002B2CF9AE}" pid="6" name="_AuthorEmailDisplayName">
    <vt:lpwstr>GOOD, Suvajee</vt:lpwstr>
  </property>
  <property fmtid="{D5CDD505-2E9C-101B-9397-08002B2CF9AE}" pid="7" name="_ReviewingToolsShownOnce">
    <vt:lpwstr/>
  </property>
  <property fmtid="{D5CDD505-2E9C-101B-9397-08002B2CF9AE}" pid="8" name="ContentTypeId">
    <vt:lpwstr>0x0101005733F7040F1E6B4B8D764F04C04221C3</vt:lpwstr>
  </property>
</Properties>
</file>