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FF9" w:rsidRPr="00ED5FF9" w:rsidRDefault="00ED5FF9" w:rsidP="00ED5FF9">
      <w:pPr>
        <w:pStyle w:val="Subtitle"/>
        <w:rPr>
          <w:i w:val="0"/>
          <w:color w:val="275C9D"/>
          <w:spacing w:val="5"/>
          <w:kern w:val="28"/>
          <w:sz w:val="52"/>
          <w:szCs w:val="52"/>
        </w:rPr>
      </w:pPr>
      <w:bookmarkStart w:id="0" w:name="_GoBack"/>
      <w:bookmarkEnd w:id="0"/>
      <w:r w:rsidRPr="00ED5FF9">
        <w:rPr>
          <w:i w:val="0"/>
          <w:color w:val="275C9D"/>
          <w:spacing w:val="5"/>
          <w:kern w:val="28"/>
          <w:sz w:val="52"/>
          <w:szCs w:val="52"/>
        </w:rPr>
        <w:t>Stakeholder Engagement Worksheet</w:t>
      </w:r>
    </w:p>
    <w:p w:rsidR="00ED5FF9" w:rsidRPr="00ED5FF9" w:rsidRDefault="00ED5FF9" w:rsidP="00ED5FF9">
      <w:pPr>
        <w:pStyle w:val="HiAPHeader3"/>
        <w:rPr>
          <w:rFonts w:ascii="Arial" w:hAnsi="Arial" w:cs="Arial"/>
          <w:b w:val="0"/>
          <w:color w:val="auto"/>
          <w:sz w:val="22"/>
          <w:szCs w:val="22"/>
        </w:rPr>
      </w:pPr>
      <w:r w:rsidRPr="00ED5FF9">
        <w:rPr>
          <w:rFonts w:ascii="Arial" w:hAnsi="Arial" w:cs="Arial"/>
          <w:b w:val="0"/>
          <w:color w:val="41848D"/>
          <w:sz w:val="22"/>
          <w:szCs w:val="22"/>
        </w:rPr>
        <w:t>Focus Groups:</w:t>
      </w:r>
      <w:r w:rsidRPr="00ED5FF9">
        <w:rPr>
          <w:rFonts w:ascii="Arial" w:hAnsi="Arial" w:cs="Arial"/>
          <w:color w:val="41848D"/>
          <w:sz w:val="22"/>
          <w:szCs w:val="22"/>
        </w:rPr>
        <w:t xml:space="preserve"> </w:t>
      </w:r>
      <w:r w:rsidRPr="00ED5FF9">
        <w:rPr>
          <w:rFonts w:ascii="Arial" w:hAnsi="Arial" w:cs="Arial"/>
          <w:b w:val="0"/>
          <w:color w:val="auto"/>
          <w:sz w:val="22"/>
          <w:szCs w:val="22"/>
        </w:rPr>
        <w:t xml:space="preserve">Focus groups are structured small-group interviews that use a set script or set of questions. Participants are often hand-selected and may be compensated for their time. Focus groups are usually designed to concentrate on a single issue or a program of topics. </w:t>
      </w:r>
    </w:p>
    <w:p w:rsidR="00ED5FF9" w:rsidRDefault="00ED5FF9" w:rsidP="00ED5FF9">
      <w:pPr>
        <w:pStyle w:val="HiAPHeader3"/>
        <w:rPr>
          <w:b w:val="0"/>
          <w:color w:val="auto"/>
          <w:sz w:val="24"/>
          <w:szCs w:val="24"/>
        </w:rPr>
      </w:pPr>
    </w:p>
    <w:tbl>
      <w:tblPr>
        <w:tblStyle w:val="TableGrid1"/>
        <w:tblW w:w="0" w:type="auto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ED5FF9" w:rsidRPr="00ED5FF9" w:rsidTr="00A77228">
        <w:tc>
          <w:tcPr>
            <w:tcW w:w="4788" w:type="dxa"/>
            <w:tcBorders>
              <w:top w:val="single" w:sz="12" w:space="0" w:color="215868" w:themeColor="accent5" w:themeShade="80"/>
              <w:left w:val="single" w:sz="12" w:space="0" w:color="215868" w:themeColor="accent5" w:themeShade="80"/>
              <w:bottom w:val="single" w:sz="12" w:space="0" w:color="215868" w:themeColor="accent5" w:themeShade="80"/>
              <w:right w:val="single" w:sz="12" w:space="0" w:color="215868" w:themeColor="accent5" w:themeShade="80"/>
            </w:tcBorders>
            <w:shd w:val="clear" w:color="auto" w:fill="31849B" w:themeFill="accent5" w:themeFillShade="BF"/>
          </w:tcPr>
          <w:p w:rsidR="00ED5FF9" w:rsidRPr="00ED5FF9" w:rsidRDefault="00ED5FF9" w:rsidP="00ED5FF9">
            <w:pPr>
              <w:jc w:val="center"/>
              <w:rPr>
                <w:rFonts w:eastAsia="MS Mincho"/>
                <w:b/>
                <w:color w:val="FFFFFF" w:themeColor="background1"/>
                <w:sz w:val="22"/>
                <w:szCs w:val="22"/>
              </w:rPr>
            </w:pPr>
            <w:r w:rsidRPr="00ED5FF9">
              <w:rPr>
                <w:rFonts w:eastAsia="MS Mincho"/>
                <w:b/>
                <w:color w:val="FFFFFF" w:themeColor="background1"/>
                <w:sz w:val="22"/>
                <w:szCs w:val="22"/>
              </w:rPr>
              <w:t>Strengths</w:t>
            </w:r>
          </w:p>
        </w:tc>
        <w:tc>
          <w:tcPr>
            <w:tcW w:w="4788" w:type="dxa"/>
            <w:tcBorders>
              <w:top w:val="single" w:sz="12" w:space="0" w:color="215868" w:themeColor="accent5" w:themeShade="80"/>
              <w:left w:val="single" w:sz="12" w:space="0" w:color="215868" w:themeColor="accent5" w:themeShade="80"/>
              <w:bottom w:val="single" w:sz="12" w:space="0" w:color="215868" w:themeColor="accent5" w:themeShade="80"/>
              <w:right w:val="single" w:sz="12" w:space="0" w:color="215868" w:themeColor="accent5" w:themeShade="80"/>
            </w:tcBorders>
            <w:shd w:val="clear" w:color="auto" w:fill="31849B" w:themeFill="accent5" w:themeFillShade="BF"/>
          </w:tcPr>
          <w:p w:rsidR="00ED5FF9" w:rsidRPr="00ED5FF9" w:rsidRDefault="00ED5FF9" w:rsidP="00ED5FF9">
            <w:pPr>
              <w:jc w:val="center"/>
              <w:rPr>
                <w:rFonts w:eastAsia="MS Mincho"/>
                <w:b/>
                <w:color w:val="FFFFFF" w:themeColor="background1"/>
                <w:sz w:val="22"/>
                <w:szCs w:val="22"/>
              </w:rPr>
            </w:pPr>
            <w:r w:rsidRPr="00ED5FF9">
              <w:rPr>
                <w:rFonts w:eastAsia="MS Mincho"/>
                <w:b/>
                <w:color w:val="FFFFFF" w:themeColor="background1"/>
                <w:sz w:val="22"/>
                <w:szCs w:val="22"/>
              </w:rPr>
              <w:t>Weaknesses</w:t>
            </w:r>
          </w:p>
        </w:tc>
      </w:tr>
      <w:tr w:rsidR="00ED5FF9" w:rsidRPr="00ED5FF9" w:rsidTr="00A77228">
        <w:trPr>
          <w:trHeight w:val="5226"/>
        </w:trPr>
        <w:tc>
          <w:tcPr>
            <w:tcW w:w="4788" w:type="dxa"/>
            <w:tcBorders>
              <w:top w:val="single" w:sz="12" w:space="0" w:color="215868" w:themeColor="accent5" w:themeShade="80"/>
              <w:left w:val="single" w:sz="12" w:space="0" w:color="215868" w:themeColor="accent5" w:themeShade="80"/>
              <w:bottom w:val="single" w:sz="12" w:space="0" w:color="215868" w:themeColor="accent5" w:themeShade="80"/>
              <w:right w:val="single" w:sz="12" w:space="0" w:color="215868" w:themeColor="accent5" w:themeShade="80"/>
            </w:tcBorders>
            <w:shd w:val="clear" w:color="auto" w:fill="auto"/>
          </w:tcPr>
          <w:p w:rsidR="00ED5FF9" w:rsidRPr="00ED5FF9" w:rsidRDefault="00ED5FF9" w:rsidP="00ED5FF9">
            <w:pPr>
              <w:rPr>
                <w:rFonts w:eastAsia="MS Mincho"/>
                <w:color w:val="31849B" w:themeColor="accent5" w:themeShade="BF"/>
                <w:sz w:val="22"/>
                <w:szCs w:val="22"/>
              </w:rPr>
            </w:pPr>
          </w:p>
          <w:p w:rsidR="00ED5FF9" w:rsidRPr="00ED5FF9" w:rsidRDefault="00ED5FF9" w:rsidP="00ED5FF9">
            <w:pPr>
              <w:rPr>
                <w:rFonts w:eastAsia="MS Mincho"/>
                <w:color w:val="31849B" w:themeColor="accent5" w:themeShade="BF"/>
                <w:sz w:val="22"/>
                <w:szCs w:val="22"/>
              </w:rPr>
            </w:pPr>
          </w:p>
          <w:p w:rsidR="00ED5FF9" w:rsidRPr="00ED5FF9" w:rsidRDefault="00ED5FF9" w:rsidP="00ED5FF9">
            <w:pPr>
              <w:rPr>
                <w:rFonts w:eastAsia="MS Mincho"/>
                <w:color w:val="31849B" w:themeColor="accent5" w:themeShade="BF"/>
                <w:sz w:val="22"/>
                <w:szCs w:val="22"/>
              </w:rPr>
            </w:pPr>
          </w:p>
          <w:p w:rsidR="00ED5FF9" w:rsidRPr="00ED5FF9" w:rsidRDefault="00ED5FF9" w:rsidP="00ED5FF9">
            <w:pPr>
              <w:rPr>
                <w:rFonts w:eastAsia="MS Mincho"/>
                <w:color w:val="31849B" w:themeColor="accent5" w:themeShade="BF"/>
                <w:sz w:val="22"/>
                <w:szCs w:val="22"/>
              </w:rPr>
            </w:pPr>
          </w:p>
          <w:p w:rsidR="00ED5FF9" w:rsidRPr="00ED5FF9" w:rsidRDefault="00ED5FF9" w:rsidP="00ED5FF9">
            <w:pPr>
              <w:rPr>
                <w:rFonts w:eastAsia="MS Mincho"/>
                <w:color w:val="31849B" w:themeColor="accent5" w:themeShade="BF"/>
                <w:sz w:val="22"/>
                <w:szCs w:val="22"/>
              </w:rPr>
            </w:pPr>
          </w:p>
          <w:p w:rsidR="00ED5FF9" w:rsidRPr="00ED5FF9" w:rsidRDefault="00ED5FF9" w:rsidP="00ED5FF9">
            <w:pPr>
              <w:rPr>
                <w:rFonts w:eastAsia="MS Mincho"/>
                <w:color w:val="31849B" w:themeColor="accent5" w:themeShade="BF"/>
                <w:sz w:val="22"/>
                <w:szCs w:val="22"/>
              </w:rPr>
            </w:pPr>
          </w:p>
          <w:p w:rsidR="00ED5FF9" w:rsidRPr="00ED5FF9" w:rsidRDefault="00ED5FF9" w:rsidP="00ED5FF9">
            <w:pPr>
              <w:rPr>
                <w:rFonts w:eastAsia="MS Mincho"/>
                <w:color w:val="31849B" w:themeColor="accent5" w:themeShade="BF"/>
                <w:sz w:val="22"/>
                <w:szCs w:val="22"/>
              </w:rPr>
            </w:pPr>
          </w:p>
          <w:p w:rsidR="00ED5FF9" w:rsidRPr="00ED5FF9" w:rsidRDefault="00ED5FF9" w:rsidP="00ED5FF9">
            <w:pPr>
              <w:rPr>
                <w:rFonts w:eastAsia="MS Mincho"/>
                <w:color w:val="31849B" w:themeColor="accent5" w:themeShade="BF"/>
                <w:sz w:val="22"/>
                <w:szCs w:val="22"/>
              </w:rPr>
            </w:pPr>
          </w:p>
          <w:p w:rsidR="00ED5FF9" w:rsidRPr="00ED5FF9" w:rsidRDefault="00ED5FF9" w:rsidP="00ED5FF9">
            <w:pPr>
              <w:rPr>
                <w:rFonts w:eastAsia="MS Mincho"/>
                <w:color w:val="31849B" w:themeColor="accent5" w:themeShade="BF"/>
                <w:sz w:val="22"/>
                <w:szCs w:val="22"/>
              </w:rPr>
            </w:pPr>
          </w:p>
          <w:p w:rsidR="00ED5FF9" w:rsidRPr="00ED5FF9" w:rsidRDefault="00ED5FF9" w:rsidP="00ED5FF9">
            <w:pPr>
              <w:rPr>
                <w:rFonts w:eastAsia="MS Mincho"/>
                <w:color w:val="31849B" w:themeColor="accent5" w:themeShade="BF"/>
                <w:sz w:val="22"/>
                <w:szCs w:val="22"/>
              </w:rPr>
            </w:pPr>
          </w:p>
          <w:p w:rsidR="00ED5FF9" w:rsidRPr="00ED5FF9" w:rsidRDefault="00ED5FF9" w:rsidP="00ED5FF9">
            <w:pPr>
              <w:rPr>
                <w:rFonts w:eastAsia="MS Mincho"/>
                <w:color w:val="31849B" w:themeColor="accent5" w:themeShade="BF"/>
                <w:sz w:val="22"/>
                <w:szCs w:val="22"/>
              </w:rPr>
            </w:pPr>
          </w:p>
          <w:p w:rsidR="00ED5FF9" w:rsidRPr="00ED5FF9" w:rsidRDefault="00ED5FF9" w:rsidP="00ED5FF9">
            <w:pPr>
              <w:rPr>
                <w:rFonts w:eastAsia="MS Mincho"/>
                <w:color w:val="31849B" w:themeColor="accent5" w:themeShade="BF"/>
                <w:sz w:val="22"/>
                <w:szCs w:val="22"/>
              </w:rPr>
            </w:pPr>
          </w:p>
          <w:p w:rsidR="00ED5FF9" w:rsidRPr="00ED5FF9" w:rsidRDefault="00ED5FF9" w:rsidP="00ED5FF9">
            <w:pPr>
              <w:rPr>
                <w:rFonts w:eastAsia="MS Mincho"/>
                <w:color w:val="31849B" w:themeColor="accent5" w:themeShade="BF"/>
                <w:sz w:val="22"/>
                <w:szCs w:val="22"/>
              </w:rPr>
            </w:pPr>
          </w:p>
          <w:p w:rsidR="00ED5FF9" w:rsidRPr="00ED5FF9" w:rsidRDefault="00ED5FF9" w:rsidP="00ED5FF9">
            <w:pPr>
              <w:jc w:val="center"/>
              <w:rPr>
                <w:rFonts w:eastAsia="MS Mincho"/>
                <w:color w:val="31849B" w:themeColor="accent5" w:themeShade="BF"/>
                <w:sz w:val="22"/>
                <w:szCs w:val="22"/>
              </w:rPr>
            </w:pPr>
          </w:p>
          <w:p w:rsidR="00ED5FF9" w:rsidRPr="00ED5FF9" w:rsidRDefault="00ED5FF9" w:rsidP="00ED5FF9">
            <w:pPr>
              <w:rPr>
                <w:rFonts w:eastAsia="MS Mincho"/>
                <w:color w:val="31849B" w:themeColor="accent5" w:themeShade="BF"/>
                <w:sz w:val="22"/>
                <w:szCs w:val="22"/>
              </w:rPr>
            </w:pPr>
          </w:p>
          <w:p w:rsidR="00ED5FF9" w:rsidRPr="00ED5FF9" w:rsidRDefault="00ED5FF9" w:rsidP="00ED5FF9">
            <w:pPr>
              <w:rPr>
                <w:rFonts w:eastAsia="MS Mincho"/>
                <w:color w:val="31849B" w:themeColor="accent5" w:themeShade="BF"/>
                <w:sz w:val="22"/>
                <w:szCs w:val="22"/>
              </w:rPr>
            </w:pPr>
          </w:p>
          <w:p w:rsidR="00ED5FF9" w:rsidRPr="00ED5FF9" w:rsidRDefault="00ED5FF9" w:rsidP="00ED5FF9">
            <w:pPr>
              <w:rPr>
                <w:rFonts w:eastAsia="MS Mincho"/>
                <w:color w:val="31849B" w:themeColor="accent5" w:themeShade="BF"/>
                <w:sz w:val="22"/>
                <w:szCs w:val="22"/>
              </w:rPr>
            </w:pPr>
          </w:p>
          <w:p w:rsidR="00ED5FF9" w:rsidRPr="00ED5FF9" w:rsidRDefault="00ED5FF9" w:rsidP="00ED5FF9">
            <w:pPr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4788" w:type="dxa"/>
            <w:tcBorders>
              <w:top w:val="single" w:sz="12" w:space="0" w:color="215868" w:themeColor="accent5" w:themeShade="80"/>
              <w:left w:val="single" w:sz="12" w:space="0" w:color="215868" w:themeColor="accent5" w:themeShade="80"/>
              <w:bottom w:val="single" w:sz="12" w:space="0" w:color="215868" w:themeColor="accent5" w:themeShade="80"/>
              <w:right w:val="single" w:sz="12" w:space="0" w:color="215868" w:themeColor="accent5" w:themeShade="80"/>
            </w:tcBorders>
            <w:shd w:val="clear" w:color="auto" w:fill="auto"/>
          </w:tcPr>
          <w:p w:rsidR="00ED5FF9" w:rsidRPr="00ED5FF9" w:rsidRDefault="00ED5FF9" w:rsidP="00ED5FF9">
            <w:pPr>
              <w:rPr>
                <w:rFonts w:eastAsia="MS Mincho"/>
                <w:sz w:val="22"/>
                <w:szCs w:val="22"/>
              </w:rPr>
            </w:pPr>
          </w:p>
        </w:tc>
      </w:tr>
      <w:tr w:rsidR="00ED5FF9" w:rsidRPr="00ED5FF9" w:rsidTr="00A77228">
        <w:trPr>
          <w:trHeight w:val="2239"/>
        </w:trPr>
        <w:tc>
          <w:tcPr>
            <w:tcW w:w="9576" w:type="dxa"/>
            <w:gridSpan w:val="2"/>
            <w:tcBorders>
              <w:top w:val="single" w:sz="12" w:space="0" w:color="4BACC6" w:themeColor="accent5"/>
              <w:left w:val="single" w:sz="12" w:space="0" w:color="215868" w:themeColor="accent5" w:themeShade="80"/>
              <w:bottom w:val="single" w:sz="12" w:space="0" w:color="215868" w:themeColor="accent5" w:themeShade="80"/>
              <w:right w:val="single" w:sz="12" w:space="0" w:color="215868" w:themeColor="accent5" w:themeShade="80"/>
            </w:tcBorders>
            <w:shd w:val="clear" w:color="auto" w:fill="auto"/>
          </w:tcPr>
          <w:p w:rsidR="00ED5FF9" w:rsidRPr="00ED5FF9" w:rsidRDefault="00ED5FF9" w:rsidP="00ED5FF9">
            <w:pPr>
              <w:rPr>
                <w:rFonts w:eastAsia="MS Mincho"/>
                <w:color w:val="31849B" w:themeColor="accent5" w:themeShade="BF"/>
                <w:sz w:val="22"/>
                <w:szCs w:val="22"/>
              </w:rPr>
            </w:pPr>
            <w:r w:rsidRPr="00ED5FF9">
              <w:rPr>
                <w:rFonts w:eastAsia="MS Mincho"/>
                <w:color w:val="31849B" w:themeColor="accent5" w:themeShade="BF"/>
                <w:sz w:val="22"/>
                <w:szCs w:val="22"/>
              </w:rPr>
              <w:t>Appropriateness: When would you select to use one-on-one discussions?</w:t>
            </w:r>
          </w:p>
          <w:p w:rsidR="00ED5FF9" w:rsidRPr="00ED5FF9" w:rsidRDefault="00ED5FF9" w:rsidP="00ED5FF9">
            <w:pPr>
              <w:rPr>
                <w:rFonts w:eastAsia="MS Mincho"/>
                <w:bCs/>
                <w:color w:val="31849B" w:themeColor="accent5" w:themeShade="BF"/>
                <w:sz w:val="22"/>
                <w:szCs w:val="22"/>
              </w:rPr>
            </w:pPr>
          </w:p>
          <w:p w:rsidR="00ED5FF9" w:rsidRPr="00ED5FF9" w:rsidRDefault="00ED5FF9" w:rsidP="00ED5FF9">
            <w:pPr>
              <w:rPr>
                <w:rFonts w:eastAsia="MS Mincho"/>
                <w:bCs/>
                <w:color w:val="31849B" w:themeColor="accent5" w:themeShade="BF"/>
                <w:sz w:val="22"/>
                <w:szCs w:val="22"/>
              </w:rPr>
            </w:pPr>
          </w:p>
          <w:p w:rsidR="00ED5FF9" w:rsidRPr="00ED5FF9" w:rsidRDefault="00ED5FF9" w:rsidP="00ED5FF9">
            <w:pPr>
              <w:rPr>
                <w:rFonts w:eastAsia="MS Mincho"/>
                <w:bCs/>
                <w:color w:val="31849B" w:themeColor="accent5" w:themeShade="BF"/>
                <w:sz w:val="22"/>
                <w:szCs w:val="22"/>
              </w:rPr>
            </w:pPr>
          </w:p>
          <w:p w:rsidR="00ED5FF9" w:rsidRPr="00ED5FF9" w:rsidRDefault="00ED5FF9" w:rsidP="00ED5FF9">
            <w:pPr>
              <w:rPr>
                <w:rFonts w:eastAsia="MS Mincho"/>
                <w:bCs/>
                <w:color w:val="31849B" w:themeColor="accent5" w:themeShade="BF"/>
                <w:sz w:val="22"/>
                <w:szCs w:val="22"/>
              </w:rPr>
            </w:pPr>
          </w:p>
          <w:p w:rsidR="00ED5FF9" w:rsidRPr="00ED5FF9" w:rsidRDefault="00ED5FF9" w:rsidP="00ED5FF9">
            <w:pPr>
              <w:rPr>
                <w:rFonts w:eastAsia="MS Mincho"/>
                <w:bCs/>
                <w:color w:val="31849B" w:themeColor="accent5" w:themeShade="BF"/>
                <w:sz w:val="22"/>
                <w:szCs w:val="22"/>
              </w:rPr>
            </w:pPr>
          </w:p>
          <w:p w:rsidR="00ED5FF9" w:rsidRPr="00ED5FF9" w:rsidRDefault="00ED5FF9" w:rsidP="00ED5FF9">
            <w:pPr>
              <w:rPr>
                <w:rFonts w:eastAsia="MS Mincho"/>
                <w:bCs/>
                <w:color w:val="31849B" w:themeColor="accent5" w:themeShade="BF"/>
                <w:sz w:val="22"/>
                <w:szCs w:val="22"/>
              </w:rPr>
            </w:pPr>
          </w:p>
          <w:p w:rsidR="00ED5FF9" w:rsidRPr="00ED5FF9" w:rsidRDefault="00ED5FF9" w:rsidP="00ED5FF9">
            <w:pPr>
              <w:rPr>
                <w:rFonts w:eastAsia="MS Mincho"/>
                <w:bCs/>
                <w:color w:val="31849B" w:themeColor="accent5" w:themeShade="BF"/>
                <w:sz w:val="22"/>
                <w:szCs w:val="22"/>
              </w:rPr>
            </w:pPr>
          </w:p>
        </w:tc>
      </w:tr>
      <w:tr w:rsidR="00ED5FF9" w:rsidRPr="00ED5FF9" w:rsidTr="00A77228">
        <w:trPr>
          <w:trHeight w:val="1141"/>
        </w:trPr>
        <w:tc>
          <w:tcPr>
            <w:tcW w:w="9576" w:type="dxa"/>
            <w:gridSpan w:val="2"/>
            <w:tcBorders>
              <w:top w:val="single" w:sz="12" w:space="0" w:color="215868" w:themeColor="accent5" w:themeShade="80"/>
              <w:left w:val="single" w:sz="12" w:space="0" w:color="215868" w:themeColor="accent5" w:themeShade="80"/>
              <w:bottom w:val="single" w:sz="12" w:space="0" w:color="215868" w:themeColor="accent5" w:themeShade="80"/>
              <w:right w:val="single" w:sz="12" w:space="0" w:color="215868" w:themeColor="accent5" w:themeShade="80"/>
            </w:tcBorders>
            <w:shd w:val="clear" w:color="auto" w:fill="auto"/>
          </w:tcPr>
          <w:p w:rsidR="00ED5FF9" w:rsidRPr="00ED5FF9" w:rsidRDefault="00ED5FF9" w:rsidP="00ED5FF9">
            <w:pPr>
              <w:rPr>
                <w:rFonts w:eastAsia="MS Mincho"/>
                <w:color w:val="31849B" w:themeColor="accent5" w:themeShade="BF"/>
                <w:sz w:val="22"/>
                <w:szCs w:val="22"/>
              </w:rPr>
            </w:pPr>
            <w:r w:rsidRPr="00ED5FF9">
              <w:rPr>
                <w:rFonts w:eastAsia="MS Mincho"/>
                <w:color w:val="31849B" w:themeColor="accent5" w:themeShade="BF"/>
                <w:sz w:val="22"/>
                <w:szCs w:val="22"/>
              </w:rPr>
              <w:t xml:space="preserve">Implementation Considerations: </w:t>
            </w:r>
          </w:p>
          <w:p w:rsidR="00ED5FF9" w:rsidRPr="00ED5FF9" w:rsidRDefault="00ED5FF9" w:rsidP="00ED5FF9">
            <w:pPr>
              <w:rPr>
                <w:rFonts w:eastAsia="MS Mincho"/>
                <w:color w:val="31849B" w:themeColor="accent5" w:themeShade="BF"/>
                <w:sz w:val="22"/>
                <w:szCs w:val="22"/>
              </w:rPr>
            </w:pPr>
          </w:p>
          <w:p w:rsidR="00ED5FF9" w:rsidRPr="00ED5FF9" w:rsidRDefault="00ED5FF9" w:rsidP="00ED5FF9">
            <w:pPr>
              <w:rPr>
                <w:rFonts w:eastAsia="MS Mincho"/>
                <w:color w:val="31849B" w:themeColor="accent5" w:themeShade="BF"/>
                <w:sz w:val="22"/>
                <w:szCs w:val="22"/>
              </w:rPr>
            </w:pPr>
          </w:p>
          <w:p w:rsidR="00ED5FF9" w:rsidRPr="00ED5FF9" w:rsidRDefault="00ED5FF9" w:rsidP="00ED5FF9">
            <w:pPr>
              <w:rPr>
                <w:rFonts w:eastAsia="MS Mincho"/>
                <w:color w:val="31849B" w:themeColor="accent5" w:themeShade="BF"/>
                <w:sz w:val="22"/>
                <w:szCs w:val="22"/>
              </w:rPr>
            </w:pPr>
          </w:p>
          <w:p w:rsidR="00ED5FF9" w:rsidRPr="00ED5FF9" w:rsidRDefault="00ED5FF9" w:rsidP="00ED5FF9">
            <w:pPr>
              <w:rPr>
                <w:rFonts w:eastAsia="MS Mincho"/>
                <w:color w:val="31849B" w:themeColor="accent5" w:themeShade="BF"/>
                <w:sz w:val="22"/>
                <w:szCs w:val="22"/>
              </w:rPr>
            </w:pPr>
          </w:p>
          <w:p w:rsidR="00ED5FF9" w:rsidRPr="00ED5FF9" w:rsidRDefault="00ED5FF9" w:rsidP="00ED5FF9">
            <w:pPr>
              <w:rPr>
                <w:rFonts w:eastAsia="MS Mincho"/>
                <w:color w:val="31849B" w:themeColor="accent5" w:themeShade="BF"/>
                <w:sz w:val="22"/>
                <w:szCs w:val="22"/>
              </w:rPr>
            </w:pPr>
          </w:p>
          <w:p w:rsidR="00ED5FF9" w:rsidRPr="00ED5FF9" w:rsidRDefault="00ED5FF9" w:rsidP="00ED5FF9">
            <w:pPr>
              <w:rPr>
                <w:rFonts w:eastAsia="MS Mincho"/>
                <w:color w:val="31849B" w:themeColor="accent5" w:themeShade="BF"/>
                <w:sz w:val="22"/>
                <w:szCs w:val="22"/>
              </w:rPr>
            </w:pPr>
          </w:p>
          <w:p w:rsidR="00ED5FF9" w:rsidRPr="00ED5FF9" w:rsidRDefault="00ED5FF9" w:rsidP="00ED5FF9">
            <w:pPr>
              <w:rPr>
                <w:rFonts w:eastAsia="MS Mincho"/>
                <w:color w:val="31849B" w:themeColor="accent5" w:themeShade="BF"/>
                <w:sz w:val="22"/>
                <w:szCs w:val="22"/>
              </w:rPr>
            </w:pPr>
          </w:p>
          <w:p w:rsidR="00ED5FF9" w:rsidRPr="00ED5FF9" w:rsidRDefault="00ED5FF9" w:rsidP="00ED5FF9">
            <w:pPr>
              <w:rPr>
                <w:rFonts w:eastAsia="MS Mincho"/>
                <w:color w:val="31849B" w:themeColor="accent5" w:themeShade="BF"/>
                <w:sz w:val="22"/>
                <w:szCs w:val="22"/>
              </w:rPr>
            </w:pPr>
          </w:p>
        </w:tc>
      </w:tr>
    </w:tbl>
    <w:p w:rsidR="00ED5FF9" w:rsidRPr="00ED5FF9" w:rsidRDefault="00ED5FF9" w:rsidP="00ED5FF9">
      <w:pPr>
        <w:pStyle w:val="HiAPHeader3"/>
        <w:rPr>
          <w:rFonts w:ascii="Arial" w:hAnsi="Arial" w:cs="Arial"/>
          <w:b w:val="0"/>
          <w:color w:val="auto"/>
          <w:sz w:val="22"/>
          <w:szCs w:val="22"/>
        </w:rPr>
      </w:pPr>
    </w:p>
    <w:sectPr w:rsidR="00ED5FF9" w:rsidRPr="00ED5FF9" w:rsidSect="00100781">
      <w:headerReference w:type="default" r:id="rId8"/>
      <w:footerReference w:type="default" r:id="rId9"/>
      <w:pgSz w:w="12240" w:h="15840" w:code="1"/>
      <w:pgMar w:top="1440" w:right="1440" w:bottom="1440" w:left="144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34F" w:rsidRDefault="0073034F" w:rsidP="001255DA">
      <w:pPr>
        <w:spacing w:after="0" w:line="240" w:lineRule="auto"/>
      </w:pPr>
      <w:r>
        <w:separator/>
      </w:r>
    </w:p>
  </w:endnote>
  <w:endnote w:type="continuationSeparator" w:id="0">
    <w:p w:rsidR="0073034F" w:rsidRDefault="0073034F" w:rsidP="00125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DINOffcPro">
    <w:altName w:val="DIN Offc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5DA" w:rsidRDefault="001255DA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8C8DEDE" wp14:editId="7D1AC84E">
          <wp:simplePos x="0" y="0"/>
          <wp:positionH relativeFrom="margin">
            <wp:posOffset>6350</wp:posOffset>
          </wp:positionH>
          <wp:positionV relativeFrom="margin">
            <wp:posOffset>8282940</wp:posOffset>
          </wp:positionV>
          <wp:extent cx="5943600" cy="63563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iap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6356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34F" w:rsidRDefault="0073034F" w:rsidP="001255DA">
      <w:pPr>
        <w:spacing w:after="0" w:line="240" w:lineRule="auto"/>
      </w:pPr>
      <w:r>
        <w:separator/>
      </w:r>
    </w:p>
  </w:footnote>
  <w:footnote w:type="continuationSeparator" w:id="0">
    <w:p w:rsidR="0073034F" w:rsidRDefault="0073034F" w:rsidP="001255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5F8" w:rsidRPr="004F35F8" w:rsidRDefault="004F35F8" w:rsidP="004F35F8">
    <w:pPr>
      <w:tabs>
        <w:tab w:val="center" w:pos="4680"/>
        <w:tab w:val="right" w:pos="9360"/>
      </w:tabs>
      <w:spacing w:after="0" w:line="240" w:lineRule="auto"/>
      <w:jc w:val="center"/>
      <w:rPr>
        <w:rFonts w:ascii="Century Gothic" w:hAnsi="Century Gothic" w:cs="Times New Roman"/>
        <w:bCs/>
        <w:sz w:val="20"/>
        <w:szCs w:val="20"/>
        <w:lang w:val="fr-CH"/>
      </w:rPr>
    </w:pPr>
    <w:proofErr w:type="spellStart"/>
    <w:r w:rsidRPr="004F35F8">
      <w:rPr>
        <w:rFonts w:asciiTheme="minorBidi" w:hAnsiTheme="minorBidi" w:cs="Times New Roman"/>
        <w:bCs/>
        <w:color w:val="275C9D"/>
        <w:sz w:val="28"/>
        <w:szCs w:val="28"/>
        <w:lang w:val="fr-CH"/>
      </w:rPr>
      <w:t>Health</w:t>
    </w:r>
    <w:proofErr w:type="spellEnd"/>
    <w:r w:rsidRPr="004F35F8">
      <w:rPr>
        <w:rFonts w:asciiTheme="minorBidi" w:hAnsiTheme="minorBidi" w:cs="Times New Roman"/>
        <w:bCs/>
        <w:color w:val="275C9D"/>
        <w:sz w:val="28"/>
        <w:szCs w:val="28"/>
        <w:lang w:val="fr-CH"/>
      </w:rPr>
      <w:t xml:space="preserve"> in All </w:t>
    </w:r>
    <w:proofErr w:type="spellStart"/>
    <w:r w:rsidRPr="004F35F8">
      <w:rPr>
        <w:rFonts w:asciiTheme="minorBidi" w:hAnsiTheme="minorBidi" w:cs="Times New Roman"/>
        <w:bCs/>
        <w:color w:val="275C9D"/>
        <w:sz w:val="28"/>
        <w:szCs w:val="28"/>
        <w:lang w:val="fr-CH"/>
      </w:rPr>
      <w:t>Policies</w:t>
    </w:r>
    <w:proofErr w:type="spellEnd"/>
    <w:r w:rsidRPr="004F35F8">
      <w:rPr>
        <w:rFonts w:asciiTheme="minorBidi" w:hAnsiTheme="minorBidi" w:cs="Times New Roman"/>
        <w:bCs/>
        <w:color w:val="275C9D"/>
        <w:sz w:val="28"/>
        <w:szCs w:val="28"/>
        <w:lang w:val="fr-CH"/>
      </w:rPr>
      <w:t xml:space="preserve"> workshop: </w:t>
    </w:r>
    <w:r>
      <w:rPr>
        <w:rFonts w:asciiTheme="minorBidi" w:hAnsiTheme="minorBidi" w:cs="Times New Roman"/>
        <w:bCs/>
        <w:color w:val="275C9D"/>
        <w:sz w:val="28"/>
        <w:szCs w:val="28"/>
        <w:lang w:val="fr-CH"/>
      </w:rPr>
      <w:br/>
    </w:r>
    <w:r w:rsidRPr="004F35F8">
      <w:rPr>
        <w:rFonts w:asciiTheme="minorBidi" w:hAnsiTheme="minorBidi" w:cs="Times New Roman"/>
        <w:bCs/>
        <w:color w:val="275C9D"/>
        <w:sz w:val="28"/>
        <w:szCs w:val="28"/>
        <w:lang w:val="fr-CH"/>
      </w:rPr>
      <w:t xml:space="preserve">the case of air pollution, </w:t>
    </w:r>
    <w:proofErr w:type="spellStart"/>
    <w:r w:rsidRPr="004F35F8">
      <w:rPr>
        <w:rFonts w:asciiTheme="minorBidi" w:hAnsiTheme="minorBidi" w:cs="Times New Roman"/>
        <w:bCs/>
        <w:color w:val="275C9D"/>
        <w:sz w:val="28"/>
        <w:szCs w:val="28"/>
        <w:lang w:val="fr-CH"/>
      </w:rPr>
      <w:t>urban</w:t>
    </w:r>
    <w:proofErr w:type="spellEnd"/>
    <w:r w:rsidRPr="004F35F8">
      <w:rPr>
        <w:rFonts w:asciiTheme="minorBidi" w:hAnsiTheme="minorBidi" w:cs="Times New Roman"/>
        <w:bCs/>
        <w:color w:val="275C9D"/>
        <w:sz w:val="28"/>
        <w:szCs w:val="28"/>
        <w:lang w:val="fr-CH"/>
      </w:rPr>
      <w:t xml:space="preserve"> </w:t>
    </w:r>
    <w:proofErr w:type="spellStart"/>
    <w:r w:rsidRPr="004F35F8">
      <w:rPr>
        <w:rFonts w:asciiTheme="minorBidi" w:hAnsiTheme="minorBidi" w:cs="Times New Roman"/>
        <w:bCs/>
        <w:color w:val="275C9D"/>
        <w:sz w:val="28"/>
        <w:szCs w:val="28"/>
        <w:lang w:val="fr-CH"/>
      </w:rPr>
      <w:t>health</w:t>
    </w:r>
    <w:proofErr w:type="spellEnd"/>
    <w:r w:rsidRPr="004F35F8">
      <w:rPr>
        <w:rFonts w:asciiTheme="minorBidi" w:hAnsiTheme="minorBidi" w:cs="Times New Roman"/>
        <w:bCs/>
        <w:color w:val="275C9D"/>
        <w:sz w:val="28"/>
        <w:szCs w:val="28"/>
        <w:lang w:val="fr-CH"/>
      </w:rPr>
      <w:t xml:space="preserve">, and </w:t>
    </w:r>
    <w:proofErr w:type="spellStart"/>
    <w:r w:rsidRPr="004F35F8">
      <w:rPr>
        <w:rFonts w:asciiTheme="minorBidi" w:hAnsiTheme="minorBidi" w:cs="Times New Roman"/>
        <w:bCs/>
        <w:color w:val="275C9D"/>
        <w:sz w:val="28"/>
        <w:szCs w:val="28"/>
        <w:lang w:val="fr-CH"/>
      </w:rPr>
      <w:t>sustainability</w:t>
    </w:r>
    <w:proofErr w:type="spellEnd"/>
    <w:r w:rsidRPr="004F35F8">
      <w:rPr>
        <w:rFonts w:asciiTheme="minorBidi" w:hAnsiTheme="minorBidi" w:cs="Times New Roman"/>
        <w:bCs/>
        <w:color w:val="275C9D"/>
        <w:sz w:val="28"/>
        <w:szCs w:val="28"/>
        <w:lang w:val="fr-CH"/>
      </w:rPr>
      <w:br/>
      <w:t xml:space="preserve">18-20 </w:t>
    </w:r>
    <w:proofErr w:type="spellStart"/>
    <w:r w:rsidRPr="004F35F8">
      <w:rPr>
        <w:rFonts w:asciiTheme="minorBidi" w:hAnsiTheme="minorBidi" w:cs="Times New Roman"/>
        <w:bCs/>
        <w:color w:val="275C9D"/>
        <w:sz w:val="28"/>
        <w:szCs w:val="28"/>
        <w:lang w:val="fr-CH"/>
      </w:rPr>
      <w:t>June</w:t>
    </w:r>
    <w:proofErr w:type="spellEnd"/>
    <w:r w:rsidRPr="004F35F8">
      <w:rPr>
        <w:rFonts w:asciiTheme="minorBidi" w:hAnsiTheme="minorBidi" w:cs="Times New Roman"/>
        <w:bCs/>
        <w:color w:val="275C9D"/>
        <w:sz w:val="28"/>
        <w:szCs w:val="28"/>
        <w:lang w:val="fr-CH"/>
      </w:rPr>
      <w:t xml:space="preserve"> 2018, Washington DC</w:t>
    </w:r>
    <w:r w:rsidRPr="004F35F8">
      <w:rPr>
        <w:rFonts w:ascii="Century Gothic" w:hAnsi="Century Gothic" w:cs="Times New Roman"/>
        <w:bCs/>
        <w:noProof/>
        <w:sz w:val="20"/>
        <w:szCs w:val="20"/>
      </w:rPr>
      <w:t xml:space="preserve"> </w:t>
    </w:r>
  </w:p>
  <w:p w:rsidR="001255DA" w:rsidRDefault="001255D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C0E232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2BA2581"/>
    <w:multiLevelType w:val="hybridMultilevel"/>
    <w:tmpl w:val="189C7D70"/>
    <w:lvl w:ilvl="0" w:tplc="84286500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487"/>
    <w:rsid w:val="00100781"/>
    <w:rsid w:val="001255DA"/>
    <w:rsid w:val="001A5487"/>
    <w:rsid w:val="002B5A87"/>
    <w:rsid w:val="002C20F5"/>
    <w:rsid w:val="003502DC"/>
    <w:rsid w:val="004F35F8"/>
    <w:rsid w:val="0062575B"/>
    <w:rsid w:val="0073034F"/>
    <w:rsid w:val="008521CF"/>
    <w:rsid w:val="00A125E7"/>
    <w:rsid w:val="00B72EA3"/>
    <w:rsid w:val="00D00DBC"/>
    <w:rsid w:val="00D74B7A"/>
    <w:rsid w:val="00ED5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HiAP Body Text"/>
    <w:next w:val="BodyText"/>
    <w:qFormat/>
    <w:rsid w:val="00D74B7A"/>
    <w:rPr>
      <w:rFonts w:ascii="Arial" w:hAnsi="Arial"/>
    </w:rPr>
  </w:style>
  <w:style w:type="paragraph" w:styleId="Heading1">
    <w:name w:val="heading 1"/>
    <w:aliases w:val="Hiap Heading 1"/>
    <w:basedOn w:val="Normal"/>
    <w:link w:val="Heading1Char"/>
    <w:uiPriority w:val="9"/>
    <w:qFormat/>
    <w:rsid w:val="00D74B7A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275C9D"/>
      <w:sz w:val="28"/>
      <w:szCs w:val="28"/>
    </w:rPr>
  </w:style>
  <w:style w:type="paragraph" w:styleId="Heading2">
    <w:name w:val="heading 2"/>
    <w:aliases w:val="HiAP Heading 2"/>
    <w:basedOn w:val="Normal"/>
    <w:link w:val="Heading2Char"/>
    <w:uiPriority w:val="9"/>
    <w:unhideWhenUsed/>
    <w:qFormat/>
    <w:rsid w:val="00D74B7A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275C9D"/>
      <w:sz w:val="26"/>
      <w:szCs w:val="26"/>
    </w:rPr>
  </w:style>
  <w:style w:type="paragraph" w:styleId="Heading3">
    <w:name w:val="heading 3"/>
    <w:aliases w:val="HiAP Numbering"/>
    <w:basedOn w:val="ListNumber"/>
    <w:next w:val="ListNumber"/>
    <w:link w:val="Heading3Char"/>
    <w:uiPriority w:val="9"/>
    <w:unhideWhenUsed/>
    <w:qFormat/>
    <w:rsid w:val="001255DA"/>
    <w:pPr>
      <w:keepNext/>
      <w:keepLines/>
      <w:spacing w:before="200" w:after="0"/>
      <w:outlineLvl w:val="2"/>
    </w:pPr>
    <w:rPr>
      <w:rFonts w:eastAsiaTheme="majorEastAsia" w:cstheme="majorBidi"/>
      <w:bCs/>
    </w:rPr>
  </w:style>
  <w:style w:type="paragraph" w:styleId="Heading4">
    <w:name w:val="heading 4"/>
    <w:aliases w:val="HiAP Table Headings"/>
    <w:basedOn w:val="Normal"/>
    <w:next w:val="Normal"/>
    <w:link w:val="Heading4Char"/>
    <w:uiPriority w:val="9"/>
    <w:unhideWhenUsed/>
    <w:qFormat/>
    <w:rsid w:val="002B5A87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275C9D"/>
    </w:rPr>
  </w:style>
  <w:style w:type="paragraph" w:styleId="Heading5">
    <w:name w:val="heading 5"/>
    <w:aliases w:val="HiAP Table Title"/>
    <w:basedOn w:val="Title"/>
    <w:next w:val="Title"/>
    <w:link w:val="Heading5Char"/>
    <w:uiPriority w:val="9"/>
    <w:unhideWhenUsed/>
    <w:qFormat/>
    <w:rsid w:val="00B72EA3"/>
    <w:pPr>
      <w:keepNext/>
      <w:keepLines/>
      <w:spacing w:before="200" w:after="0"/>
      <w:jc w:val="left"/>
      <w:outlineLvl w:val="4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iap Heading 1 Char"/>
    <w:basedOn w:val="DefaultParagraphFont"/>
    <w:link w:val="Heading1"/>
    <w:uiPriority w:val="9"/>
    <w:rsid w:val="00D74B7A"/>
    <w:rPr>
      <w:rFonts w:ascii="Arial" w:eastAsiaTheme="majorEastAsia" w:hAnsi="Arial" w:cstheme="majorBidi"/>
      <w:b/>
      <w:bCs/>
      <w:color w:val="275C9D"/>
      <w:sz w:val="28"/>
      <w:szCs w:val="28"/>
    </w:rPr>
  </w:style>
  <w:style w:type="paragraph" w:styleId="Title">
    <w:name w:val="Title"/>
    <w:aliases w:val="HiAP Title"/>
    <w:basedOn w:val="Normal"/>
    <w:link w:val="TitleChar"/>
    <w:uiPriority w:val="10"/>
    <w:qFormat/>
    <w:rsid w:val="00D74B7A"/>
    <w:pPr>
      <w:spacing w:after="300" w:line="240" w:lineRule="auto"/>
      <w:contextualSpacing/>
      <w:jc w:val="center"/>
    </w:pPr>
    <w:rPr>
      <w:rFonts w:eastAsiaTheme="majorEastAsia" w:cstheme="majorBidi"/>
      <w:color w:val="275C9D"/>
      <w:spacing w:val="5"/>
      <w:kern w:val="28"/>
      <w:sz w:val="52"/>
      <w:szCs w:val="52"/>
    </w:rPr>
  </w:style>
  <w:style w:type="character" w:customStyle="1" w:styleId="TitleChar">
    <w:name w:val="Title Char"/>
    <w:aliases w:val="HiAP Title Char"/>
    <w:basedOn w:val="DefaultParagraphFont"/>
    <w:link w:val="Title"/>
    <w:uiPriority w:val="10"/>
    <w:rsid w:val="00D74B7A"/>
    <w:rPr>
      <w:rFonts w:ascii="Arial" w:eastAsiaTheme="majorEastAsia" w:hAnsi="Arial" w:cstheme="majorBidi"/>
      <w:color w:val="275C9D"/>
      <w:spacing w:val="5"/>
      <w:kern w:val="28"/>
      <w:sz w:val="52"/>
      <w:szCs w:val="52"/>
    </w:rPr>
  </w:style>
  <w:style w:type="paragraph" w:styleId="Subtitle">
    <w:name w:val="Subtitle"/>
    <w:aliases w:val="HiAP Subtitle"/>
    <w:basedOn w:val="Normal"/>
    <w:link w:val="SubtitleChar"/>
    <w:uiPriority w:val="11"/>
    <w:qFormat/>
    <w:rsid w:val="00D74B7A"/>
    <w:pPr>
      <w:numPr>
        <w:ilvl w:val="1"/>
      </w:numPr>
      <w:jc w:val="center"/>
    </w:pPr>
    <w:rPr>
      <w:rFonts w:eastAsiaTheme="majorEastAsia" w:cstheme="majorBidi"/>
      <w:i/>
      <w:iCs/>
      <w:spacing w:val="15"/>
      <w:sz w:val="24"/>
      <w:szCs w:val="24"/>
    </w:rPr>
  </w:style>
  <w:style w:type="character" w:customStyle="1" w:styleId="SubtitleChar">
    <w:name w:val="Subtitle Char"/>
    <w:aliases w:val="HiAP Subtitle Char"/>
    <w:basedOn w:val="DefaultParagraphFont"/>
    <w:link w:val="Subtitle"/>
    <w:uiPriority w:val="11"/>
    <w:rsid w:val="00D74B7A"/>
    <w:rPr>
      <w:rFonts w:ascii="Arial" w:eastAsiaTheme="majorEastAsia" w:hAnsi="Arial" w:cstheme="majorBidi"/>
      <w:i/>
      <w:iCs/>
      <w:spacing w:val="15"/>
      <w:sz w:val="24"/>
      <w:szCs w:val="24"/>
    </w:rPr>
  </w:style>
  <w:style w:type="character" w:customStyle="1" w:styleId="Heading2Char">
    <w:name w:val="Heading 2 Char"/>
    <w:aliases w:val="HiAP Heading 2 Char"/>
    <w:basedOn w:val="DefaultParagraphFont"/>
    <w:link w:val="Heading2"/>
    <w:uiPriority w:val="9"/>
    <w:rsid w:val="00D74B7A"/>
    <w:rPr>
      <w:rFonts w:ascii="Arial" w:eastAsiaTheme="majorEastAsia" w:hAnsi="Arial" w:cstheme="majorBidi"/>
      <w:b/>
      <w:bCs/>
      <w:color w:val="275C9D"/>
      <w:sz w:val="26"/>
      <w:szCs w:val="26"/>
    </w:rPr>
  </w:style>
  <w:style w:type="paragraph" w:styleId="BodyText">
    <w:name w:val="Body Text"/>
    <w:basedOn w:val="Normal"/>
    <w:link w:val="BodyTextChar"/>
    <w:uiPriority w:val="99"/>
    <w:semiHidden/>
    <w:unhideWhenUsed/>
    <w:rsid w:val="00D74B7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74B7A"/>
    <w:rPr>
      <w:rFonts w:ascii="Arial" w:hAnsi="Arial"/>
    </w:rPr>
  </w:style>
  <w:style w:type="character" w:styleId="SubtleEmphasis">
    <w:name w:val="Subtle Emphasis"/>
    <w:basedOn w:val="DefaultParagraphFont"/>
    <w:uiPriority w:val="19"/>
    <w:rsid w:val="00D74B7A"/>
    <w:rPr>
      <w:i/>
      <w:iCs/>
      <w:color w:val="808080" w:themeColor="text1" w:themeTint="7F"/>
    </w:rPr>
  </w:style>
  <w:style w:type="paragraph" w:styleId="Quote">
    <w:name w:val="Quote"/>
    <w:aliases w:val="HiAP Quote"/>
    <w:basedOn w:val="Normal"/>
    <w:next w:val="Normal"/>
    <w:link w:val="QuoteChar"/>
    <w:uiPriority w:val="29"/>
    <w:qFormat/>
    <w:rsid w:val="00D74B7A"/>
    <w:rPr>
      <w:i/>
      <w:iCs/>
      <w:color w:val="275C9D"/>
    </w:rPr>
  </w:style>
  <w:style w:type="character" w:customStyle="1" w:styleId="QuoteChar">
    <w:name w:val="Quote Char"/>
    <w:aliases w:val="HiAP Quote Char"/>
    <w:basedOn w:val="DefaultParagraphFont"/>
    <w:link w:val="Quote"/>
    <w:uiPriority w:val="29"/>
    <w:rsid w:val="00D74B7A"/>
    <w:rPr>
      <w:rFonts w:ascii="Arial" w:hAnsi="Arial"/>
      <w:i/>
      <w:iCs/>
      <w:color w:val="275C9D"/>
    </w:rPr>
  </w:style>
  <w:style w:type="paragraph" w:styleId="ListParagraph">
    <w:name w:val="List Paragraph"/>
    <w:aliases w:val="HiAP List Paragraph"/>
    <w:basedOn w:val="Normal"/>
    <w:uiPriority w:val="34"/>
    <w:qFormat/>
    <w:rsid w:val="0062575B"/>
    <w:pPr>
      <w:numPr>
        <w:numId w:val="1"/>
      </w:numPr>
      <w:contextualSpacing/>
    </w:pPr>
  </w:style>
  <w:style w:type="character" w:customStyle="1" w:styleId="Heading3Char">
    <w:name w:val="Heading 3 Char"/>
    <w:aliases w:val="HiAP Numbering Char"/>
    <w:basedOn w:val="DefaultParagraphFont"/>
    <w:link w:val="Heading3"/>
    <w:uiPriority w:val="9"/>
    <w:rsid w:val="001255DA"/>
    <w:rPr>
      <w:rFonts w:ascii="Arial" w:eastAsiaTheme="majorEastAsia" w:hAnsi="Arial" w:cstheme="majorBidi"/>
      <w:bCs/>
    </w:rPr>
  </w:style>
  <w:style w:type="paragraph" w:styleId="Header">
    <w:name w:val="header"/>
    <w:basedOn w:val="Normal"/>
    <w:link w:val="HeaderChar"/>
    <w:uiPriority w:val="99"/>
    <w:unhideWhenUsed/>
    <w:rsid w:val="001255DA"/>
    <w:pPr>
      <w:tabs>
        <w:tab w:val="center" w:pos="4680"/>
        <w:tab w:val="right" w:pos="9360"/>
      </w:tabs>
      <w:spacing w:after="0" w:line="240" w:lineRule="auto"/>
    </w:pPr>
  </w:style>
  <w:style w:type="paragraph" w:styleId="ListNumber">
    <w:name w:val="List Number"/>
    <w:basedOn w:val="Normal"/>
    <w:uiPriority w:val="99"/>
    <w:semiHidden/>
    <w:unhideWhenUsed/>
    <w:rsid w:val="001255DA"/>
    <w:pPr>
      <w:numPr>
        <w:numId w:val="2"/>
      </w:numPr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1255DA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1255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55DA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5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5D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B5A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aliases w:val="HiAP Table Headings Char"/>
    <w:basedOn w:val="DefaultParagraphFont"/>
    <w:link w:val="Heading4"/>
    <w:uiPriority w:val="9"/>
    <w:rsid w:val="002B5A87"/>
    <w:rPr>
      <w:rFonts w:ascii="Arial" w:eastAsiaTheme="majorEastAsia" w:hAnsi="Arial" w:cstheme="majorBidi"/>
      <w:b/>
      <w:bCs/>
      <w:i/>
      <w:iCs/>
      <w:color w:val="275C9D"/>
    </w:rPr>
  </w:style>
  <w:style w:type="character" w:customStyle="1" w:styleId="Heading5Char">
    <w:name w:val="Heading 5 Char"/>
    <w:aliases w:val="HiAP Table Title Char"/>
    <w:basedOn w:val="DefaultParagraphFont"/>
    <w:link w:val="Heading5"/>
    <w:uiPriority w:val="9"/>
    <w:rsid w:val="00B72EA3"/>
    <w:rPr>
      <w:rFonts w:ascii="Arial" w:eastAsiaTheme="majorEastAsia" w:hAnsi="Arial" w:cstheme="majorBidi"/>
      <w:color w:val="275C9D"/>
      <w:spacing w:val="5"/>
      <w:kern w:val="28"/>
      <w:sz w:val="28"/>
      <w:szCs w:val="52"/>
    </w:rPr>
  </w:style>
  <w:style w:type="paragraph" w:customStyle="1" w:styleId="HiAPHeader3">
    <w:name w:val="HiAP Header 3"/>
    <w:rsid w:val="00ED5FF9"/>
    <w:pPr>
      <w:spacing w:after="0" w:line="260" w:lineRule="exact"/>
    </w:pPr>
    <w:rPr>
      <w:rFonts w:ascii="Helvetica" w:eastAsia="MS Mincho" w:hAnsi="Helvetica" w:cs="DINOffcPro"/>
      <w:b/>
      <w:color w:val="141313"/>
      <w:sz w:val="20"/>
      <w:szCs w:val="21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ED5FF9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HiAP Body Text"/>
    <w:next w:val="BodyText"/>
    <w:qFormat/>
    <w:rsid w:val="00D74B7A"/>
    <w:rPr>
      <w:rFonts w:ascii="Arial" w:hAnsi="Arial"/>
    </w:rPr>
  </w:style>
  <w:style w:type="paragraph" w:styleId="Heading1">
    <w:name w:val="heading 1"/>
    <w:aliases w:val="Hiap Heading 1"/>
    <w:basedOn w:val="Normal"/>
    <w:link w:val="Heading1Char"/>
    <w:uiPriority w:val="9"/>
    <w:qFormat/>
    <w:rsid w:val="00D74B7A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275C9D"/>
      <w:sz w:val="28"/>
      <w:szCs w:val="28"/>
    </w:rPr>
  </w:style>
  <w:style w:type="paragraph" w:styleId="Heading2">
    <w:name w:val="heading 2"/>
    <w:aliases w:val="HiAP Heading 2"/>
    <w:basedOn w:val="Normal"/>
    <w:link w:val="Heading2Char"/>
    <w:uiPriority w:val="9"/>
    <w:unhideWhenUsed/>
    <w:qFormat/>
    <w:rsid w:val="00D74B7A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275C9D"/>
      <w:sz w:val="26"/>
      <w:szCs w:val="26"/>
    </w:rPr>
  </w:style>
  <w:style w:type="paragraph" w:styleId="Heading3">
    <w:name w:val="heading 3"/>
    <w:aliases w:val="HiAP Numbering"/>
    <w:basedOn w:val="ListNumber"/>
    <w:next w:val="ListNumber"/>
    <w:link w:val="Heading3Char"/>
    <w:uiPriority w:val="9"/>
    <w:unhideWhenUsed/>
    <w:qFormat/>
    <w:rsid w:val="001255DA"/>
    <w:pPr>
      <w:keepNext/>
      <w:keepLines/>
      <w:spacing w:before="200" w:after="0"/>
      <w:outlineLvl w:val="2"/>
    </w:pPr>
    <w:rPr>
      <w:rFonts w:eastAsiaTheme="majorEastAsia" w:cstheme="majorBidi"/>
      <w:bCs/>
    </w:rPr>
  </w:style>
  <w:style w:type="paragraph" w:styleId="Heading4">
    <w:name w:val="heading 4"/>
    <w:aliases w:val="HiAP Table Headings"/>
    <w:basedOn w:val="Normal"/>
    <w:next w:val="Normal"/>
    <w:link w:val="Heading4Char"/>
    <w:uiPriority w:val="9"/>
    <w:unhideWhenUsed/>
    <w:qFormat/>
    <w:rsid w:val="002B5A87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275C9D"/>
    </w:rPr>
  </w:style>
  <w:style w:type="paragraph" w:styleId="Heading5">
    <w:name w:val="heading 5"/>
    <w:aliases w:val="HiAP Table Title"/>
    <w:basedOn w:val="Title"/>
    <w:next w:val="Title"/>
    <w:link w:val="Heading5Char"/>
    <w:uiPriority w:val="9"/>
    <w:unhideWhenUsed/>
    <w:qFormat/>
    <w:rsid w:val="00B72EA3"/>
    <w:pPr>
      <w:keepNext/>
      <w:keepLines/>
      <w:spacing w:before="200" w:after="0"/>
      <w:jc w:val="left"/>
      <w:outlineLvl w:val="4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iap Heading 1 Char"/>
    <w:basedOn w:val="DefaultParagraphFont"/>
    <w:link w:val="Heading1"/>
    <w:uiPriority w:val="9"/>
    <w:rsid w:val="00D74B7A"/>
    <w:rPr>
      <w:rFonts w:ascii="Arial" w:eastAsiaTheme="majorEastAsia" w:hAnsi="Arial" w:cstheme="majorBidi"/>
      <w:b/>
      <w:bCs/>
      <w:color w:val="275C9D"/>
      <w:sz w:val="28"/>
      <w:szCs w:val="28"/>
    </w:rPr>
  </w:style>
  <w:style w:type="paragraph" w:styleId="Title">
    <w:name w:val="Title"/>
    <w:aliases w:val="HiAP Title"/>
    <w:basedOn w:val="Normal"/>
    <w:link w:val="TitleChar"/>
    <w:uiPriority w:val="10"/>
    <w:qFormat/>
    <w:rsid w:val="00D74B7A"/>
    <w:pPr>
      <w:spacing w:after="300" w:line="240" w:lineRule="auto"/>
      <w:contextualSpacing/>
      <w:jc w:val="center"/>
    </w:pPr>
    <w:rPr>
      <w:rFonts w:eastAsiaTheme="majorEastAsia" w:cstheme="majorBidi"/>
      <w:color w:val="275C9D"/>
      <w:spacing w:val="5"/>
      <w:kern w:val="28"/>
      <w:sz w:val="52"/>
      <w:szCs w:val="52"/>
    </w:rPr>
  </w:style>
  <w:style w:type="character" w:customStyle="1" w:styleId="TitleChar">
    <w:name w:val="Title Char"/>
    <w:aliases w:val="HiAP Title Char"/>
    <w:basedOn w:val="DefaultParagraphFont"/>
    <w:link w:val="Title"/>
    <w:uiPriority w:val="10"/>
    <w:rsid w:val="00D74B7A"/>
    <w:rPr>
      <w:rFonts w:ascii="Arial" w:eastAsiaTheme="majorEastAsia" w:hAnsi="Arial" w:cstheme="majorBidi"/>
      <w:color w:val="275C9D"/>
      <w:spacing w:val="5"/>
      <w:kern w:val="28"/>
      <w:sz w:val="52"/>
      <w:szCs w:val="52"/>
    </w:rPr>
  </w:style>
  <w:style w:type="paragraph" w:styleId="Subtitle">
    <w:name w:val="Subtitle"/>
    <w:aliases w:val="HiAP Subtitle"/>
    <w:basedOn w:val="Normal"/>
    <w:link w:val="SubtitleChar"/>
    <w:uiPriority w:val="11"/>
    <w:qFormat/>
    <w:rsid w:val="00D74B7A"/>
    <w:pPr>
      <w:numPr>
        <w:ilvl w:val="1"/>
      </w:numPr>
      <w:jc w:val="center"/>
    </w:pPr>
    <w:rPr>
      <w:rFonts w:eastAsiaTheme="majorEastAsia" w:cstheme="majorBidi"/>
      <w:i/>
      <w:iCs/>
      <w:spacing w:val="15"/>
      <w:sz w:val="24"/>
      <w:szCs w:val="24"/>
    </w:rPr>
  </w:style>
  <w:style w:type="character" w:customStyle="1" w:styleId="SubtitleChar">
    <w:name w:val="Subtitle Char"/>
    <w:aliases w:val="HiAP Subtitle Char"/>
    <w:basedOn w:val="DefaultParagraphFont"/>
    <w:link w:val="Subtitle"/>
    <w:uiPriority w:val="11"/>
    <w:rsid w:val="00D74B7A"/>
    <w:rPr>
      <w:rFonts w:ascii="Arial" w:eastAsiaTheme="majorEastAsia" w:hAnsi="Arial" w:cstheme="majorBidi"/>
      <w:i/>
      <w:iCs/>
      <w:spacing w:val="15"/>
      <w:sz w:val="24"/>
      <w:szCs w:val="24"/>
    </w:rPr>
  </w:style>
  <w:style w:type="character" w:customStyle="1" w:styleId="Heading2Char">
    <w:name w:val="Heading 2 Char"/>
    <w:aliases w:val="HiAP Heading 2 Char"/>
    <w:basedOn w:val="DefaultParagraphFont"/>
    <w:link w:val="Heading2"/>
    <w:uiPriority w:val="9"/>
    <w:rsid w:val="00D74B7A"/>
    <w:rPr>
      <w:rFonts w:ascii="Arial" w:eastAsiaTheme="majorEastAsia" w:hAnsi="Arial" w:cstheme="majorBidi"/>
      <w:b/>
      <w:bCs/>
      <w:color w:val="275C9D"/>
      <w:sz w:val="26"/>
      <w:szCs w:val="26"/>
    </w:rPr>
  </w:style>
  <w:style w:type="paragraph" w:styleId="BodyText">
    <w:name w:val="Body Text"/>
    <w:basedOn w:val="Normal"/>
    <w:link w:val="BodyTextChar"/>
    <w:uiPriority w:val="99"/>
    <w:semiHidden/>
    <w:unhideWhenUsed/>
    <w:rsid w:val="00D74B7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74B7A"/>
    <w:rPr>
      <w:rFonts w:ascii="Arial" w:hAnsi="Arial"/>
    </w:rPr>
  </w:style>
  <w:style w:type="character" w:styleId="SubtleEmphasis">
    <w:name w:val="Subtle Emphasis"/>
    <w:basedOn w:val="DefaultParagraphFont"/>
    <w:uiPriority w:val="19"/>
    <w:rsid w:val="00D74B7A"/>
    <w:rPr>
      <w:i/>
      <w:iCs/>
      <w:color w:val="808080" w:themeColor="text1" w:themeTint="7F"/>
    </w:rPr>
  </w:style>
  <w:style w:type="paragraph" w:styleId="Quote">
    <w:name w:val="Quote"/>
    <w:aliases w:val="HiAP Quote"/>
    <w:basedOn w:val="Normal"/>
    <w:next w:val="Normal"/>
    <w:link w:val="QuoteChar"/>
    <w:uiPriority w:val="29"/>
    <w:qFormat/>
    <w:rsid w:val="00D74B7A"/>
    <w:rPr>
      <w:i/>
      <w:iCs/>
      <w:color w:val="275C9D"/>
    </w:rPr>
  </w:style>
  <w:style w:type="character" w:customStyle="1" w:styleId="QuoteChar">
    <w:name w:val="Quote Char"/>
    <w:aliases w:val="HiAP Quote Char"/>
    <w:basedOn w:val="DefaultParagraphFont"/>
    <w:link w:val="Quote"/>
    <w:uiPriority w:val="29"/>
    <w:rsid w:val="00D74B7A"/>
    <w:rPr>
      <w:rFonts w:ascii="Arial" w:hAnsi="Arial"/>
      <w:i/>
      <w:iCs/>
      <w:color w:val="275C9D"/>
    </w:rPr>
  </w:style>
  <w:style w:type="paragraph" w:styleId="ListParagraph">
    <w:name w:val="List Paragraph"/>
    <w:aliases w:val="HiAP List Paragraph"/>
    <w:basedOn w:val="Normal"/>
    <w:uiPriority w:val="34"/>
    <w:qFormat/>
    <w:rsid w:val="0062575B"/>
    <w:pPr>
      <w:numPr>
        <w:numId w:val="1"/>
      </w:numPr>
      <w:contextualSpacing/>
    </w:pPr>
  </w:style>
  <w:style w:type="character" w:customStyle="1" w:styleId="Heading3Char">
    <w:name w:val="Heading 3 Char"/>
    <w:aliases w:val="HiAP Numbering Char"/>
    <w:basedOn w:val="DefaultParagraphFont"/>
    <w:link w:val="Heading3"/>
    <w:uiPriority w:val="9"/>
    <w:rsid w:val="001255DA"/>
    <w:rPr>
      <w:rFonts w:ascii="Arial" w:eastAsiaTheme="majorEastAsia" w:hAnsi="Arial" w:cstheme="majorBidi"/>
      <w:bCs/>
    </w:rPr>
  </w:style>
  <w:style w:type="paragraph" w:styleId="Header">
    <w:name w:val="header"/>
    <w:basedOn w:val="Normal"/>
    <w:link w:val="HeaderChar"/>
    <w:uiPriority w:val="99"/>
    <w:unhideWhenUsed/>
    <w:rsid w:val="001255DA"/>
    <w:pPr>
      <w:tabs>
        <w:tab w:val="center" w:pos="4680"/>
        <w:tab w:val="right" w:pos="9360"/>
      </w:tabs>
      <w:spacing w:after="0" w:line="240" w:lineRule="auto"/>
    </w:pPr>
  </w:style>
  <w:style w:type="paragraph" w:styleId="ListNumber">
    <w:name w:val="List Number"/>
    <w:basedOn w:val="Normal"/>
    <w:uiPriority w:val="99"/>
    <w:semiHidden/>
    <w:unhideWhenUsed/>
    <w:rsid w:val="001255DA"/>
    <w:pPr>
      <w:numPr>
        <w:numId w:val="2"/>
      </w:numPr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1255DA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1255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55DA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5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5D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B5A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aliases w:val="HiAP Table Headings Char"/>
    <w:basedOn w:val="DefaultParagraphFont"/>
    <w:link w:val="Heading4"/>
    <w:uiPriority w:val="9"/>
    <w:rsid w:val="002B5A87"/>
    <w:rPr>
      <w:rFonts w:ascii="Arial" w:eastAsiaTheme="majorEastAsia" w:hAnsi="Arial" w:cstheme="majorBidi"/>
      <w:b/>
      <w:bCs/>
      <w:i/>
      <w:iCs/>
      <w:color w:val="275C9D"/>
    </w:rPr>
  </w:style>
  <w:style w:type="character" w:customStyle="1" w:styleId="Heading5Char">
    <w:name w:val="Heading 5 Char"/>
    <w:aliases w:val="HiAP Table Title Char"/>
    <w:basedOn w:val="DefaultParagraphFont"/>
    <w:link w:val="Heading5"/>
    <w:uiPriority w:val="9"/>
    <w:rsid w:val="00B72EA3"/>
    <w:rPr>
      <w:rFonts w:ascii="Arial" w:eastAsiaTheme="majorEastAsia" w:hAnsi="Arial" w:cstheme="majorBidi"/>
      <w:color w:val="275C9D"/>
      <w:spacing w:val="5"/>
      <w:kern w:val="28"/>
      <w:sz w:val="28"/>
      <w:szCs w:val="52"/>
    </w:rPr>
  </w:style>
  <w:style w:type="paragraph" w:customStyle="1" w:styleId="HiAPHeader3">
    <w:name w:val="HiAP Header 3"/>
    <w:rsid w:val="00ED5FF9"/>
    <w:pPr>
      <w:spacing w:after="0" w:line="260" w:lineRule="exact"/>
    </w:pPr>
    <w:rPr>
      <w:rFonts w:ascii="Helvetica" w:eastAsia="MS Mincho" w:hAnsi="Helvetica" w:cs="DINOffcPro"/>
      <w:b/>
      <w:color w:val="141313"/>
      <w:sz w:val="20"/>
      <w:szCs w:val="21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ED5FF9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6355FAAC2FCC4F92F5DC489C93672D" ma:contentTypeVersion="0" ma:contentTypeDescription="Create a new document." ma:contentTypeScope="" ma:versionID="80c14379164371bbe3bc18b53b90dff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6DB0899-28BB-40B9-BF22-2BA1D92D1484}"/>
</file>

<file path=customXml/itemProps2.xml><?xml version="1.0" encoding="utf-8"?>
<ds:datastoreItem xmlns:ds="http://schemas.openxmlformats.org/officeDocument/2006/customXml" ds:itemID="{0D79C0FA-2B3F-4C54-AA87-D7BB050024D7}"/>
</file>

<file path=customXml/itemProps3.xml><?xml version="1.0" encoding="utf-8"?>
<ds:datastoreItem xmlns:ds="http://schemas.openxmlformats.org/officeDocument/2006/customXml" ds:itemID="{D17DE381-E260-4DBC-B58C-51FBCDFFB35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WHO</Company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KUZMANOVIC, Aleksandra</dc:creator>
  <cp:lastModifiedBy>NAKALEMBE, Susanne</cp:lastModifiedBy>
  <cp:revision>3</cp:revision>
  <dcterms:created xsi:type="dcterms:W3CDTF">2018-06-14T10:35:00Z</dcterms:created>
  <dcterms:modified xsi:type="dcterms:W3CDTF">2018-06-14T13:05:00Z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0x0101002B6355FAAC2FCC4F92F5DC489C93672D</vt:lpwstr>
  </property>
</Properties>
</file>